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r w:rsidR="007A0B09">
        <w:fldChar w:fldCharType="begin"/>
      </w:r>
      <w:r w:rsidR="007A0B09">
        <w:instrText xml:space="preserve"> REF _Ref368314103 \r \h  \* MERGEFORMAT </w:instrText>
      </w:r>
      <w:r w:rsidR="007A0B09">
        <w:fldChar w:fldCharType="separate"/>
      </w:r>
      <w:r w:rsidR="00F9544B">
        <w:t>1</w:t>
      </w:r>
      <w:r w:rsidR="007A0B09">
        <w:fldChar w:fldCharType="end"/>
      </w:r>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F9544B">
        <w:t>3</w:t>
      </w:r>
      <w:r w:rsidR="00B71074">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022F58" w:rsidRPr="00F84878" w:rsidRDefault="00022F58" w:rsidP="00022F58">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022F58" w:rsidRPr="00F84878" w:rsidRDefault="00022F58" w:rsidP="00022F58">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7A0B09">
        <w:fldChar w:fldCharType="begin"/>
      </w:r>
      <w:r w:rsidR="007A0B09">
        <w:instrText xml:space="preserve"> REF _Ref368315592 \r \h  \* MERGEFORMAT </w:instrText>
      </w:r>
      <w:r w:rsidR="007A0B09">
        <w:fldChar w:fldCharType="separate"/>
      </w:r>
      <w:r w:rsidR="00F9544B" w:rsidRPr="00F9544B">
        <w:rPr>
          <w:bCs w:val="0"/>
          <w:szCs w:val="24"/>
        </w:rPr>
        <w:t>13</w:t>
      </w:r>
      <w:r w:rsidR="007A0B09">
        <w:fldChar w:fldCharType="end"/>
      </w:r>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211E23"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«Башинформсвязь»</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5B57A5"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 xml:space="preserve">Публичное акционерное общество «Башинформсвязь» (ПАО «Башинформсвязь»),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Место нахождения: 450000, Республика Башкортостан, г.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г.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5B57A5" w:rsidRPr="00607E86" w:rsidRDefault="005B57A5" w:rsidP="005B57A5">
            <w:pPr>
              <w:autoSpaceDE w:val="0"/>
              <w:autoSpaceDN w:val="0"/>
              <w:adjustRightInd w:val="0"/>
              <w:rPr>
                <w:rFonts w:eastAsia="Calibri"/>
                <w:bCs/>
                <w:color w:val="000000"/>
              </w:rPr>
            </w:pPr>
            <w:r>
              <w:rPr>
                <w:rFonts w:eastAsia="Calibri"/>
                <w:bCs/>
                <w:color w:val="000000"/>
              </w:rPr>
              <w:t>Фаррахова Эльвера Римовна</w:t>
            </w:r>
          </w:p>
          <w:p w:rsidR="005B57A5" w:rsidRPr="005B57A5" w:rsidRDefault="005B57A5" w:rsidP="005B57A5">
            <w:pPr>
              <w:autoSpaceDE w:val="0"/>
              <w:autoSpaceDN w:val="0"/>
              <w:adjustRightInd w:val="0"/>
              <w:rPr>
                <w:rFonts w:eastAsia="Calibri"/>
                <w:bCs/>
                <w:color w:val="000000"/>
              </w:rPr>
            </w:pPr>
            <w:r w:rsidRPr="00607E86">
              <w:rPr>
                <w:rFonts w:eastAsia="Calibri"/>
                <w:bCs/>
                <w:color w:val="000000"/>
              </w:rPr>
              <w:t>тел</w:t>
            </w:r>
            <w:r w:rsidRPr="005B57A5">
              <w:rPr>
                <w:rFonts w:eastAsia="Calibri"/>
                <w:bCs/>
                <w:color w:val="000000"/>
              </w:rPr>
              <w:t xml:space="preserve">. + 7 (347) 221-55-40, </w:t>
            </w:r>
            <w:r w:rsidRPr="00607E86">
              <w:rPr>
                <w:rFonts w:eastAsia="Calibri"/>
                <w:bCs/>
                <w:color w:val="000000"/>
                <w:lang w:val="en-US"/>
              </w:rPr>
              <w:t>e</w:t>
            </w:r>
            <w:r w:rsidRPr="005B57A5">
              <w:rPr>
                <w:rFonts w:eastAsia="Calibri"/>
                <w:bCs/>
                <w:color w:val="000000"/>
              </w:rPr>
              <w:t>-</w:t>
            </w:r>
            <w:r w:rsidRPr="00607E86">
              <w:rPr>
                <w:rFonts w:eastAsia="Calibri"/>
                <w:bCs/>
                <w:color w:val="000000"/>
                <w:lang w:val="en-US"/>
              </w:rPr>
              <w:t>mail</w:t>
            </w:r>
            <w:r w:rsidRPr="005B57A5">
              <w:rPr>
                <w:rFonts w:eastAsia="Calibri"/>
                <w:bCs/>
                <w:color w:val="000000"/>
              </w:rPr>
              <w:t>:</w:t>
            </w:r>
            <w:r w:rsidRPr="005B57A5">
              <w:rPr>
                <w:color w:val="777777"/>
              </w:rPr>
              <w:t xml:space="preserve"> </w:t>
            </w:r>
            <w:hyperlink r:id="rId18" w:history="1">
              <w:r w:rsidRPr="001C3EEC">
                <w:rPr>
                  <w:rFonts w:eastAsia="Calibri"/>
                  <w:bCs/>
                  <w:color w:val="0000FF"/>
                  <w:u w:val="single"/>
                  <w:lang w:val="en-US"/>
                </w:rPr>
                <w:t>e</w:t>
              </w:r>
              <w:r w:rsidRPr="005B57A5">
                <w:rPr>
                  <w:rFonts w:eastAsia="Calibri"/>
                  <w:bCs/>
                  <w:color w:val="0000FF"/>
                  <w:u w:val="single"/>
                </w:rPr>
                <w:t>.</w:t>
              </w:r>
              <w:proofErr w:type="spellStart"/>
              <w:r w:rsidRPr="001C3EEC">
                <w:rPr>
                  <w:rFonts w:eastAsia="Calibri"/>
                  <w:bCs/>
                  <w:color w:val="0000FF"/>
                  <w:u w:val="single"/>
                  <w:lang w:val="en-US"/>
                </w:rPr>
                <w:t>farrahova</w:t>
              </w:r>
              <w:proofErr w:type="spellEnd"/>
              <w:r w:rsidRPr="005B57A5">
                <w:rPr>
                  <w:rFonts w:eastAsia="Calibri"/>
                  <w:bCs/>
                  <w:color w:val="0000FF"/>
                  <w:u w:val="single"/>
                </w:rPr>
                <w:t xml:space="preserve"> @</w:t>
              </w:r>
              <w:proofErr w:type="spellStart"/>
              <w:r w:rsidRPr="00607E86">
                <w:rPr>
                  <w:rFonts w:eastAsia="Calibri"/>
                  <w:bCs/>
                  <w:color w:val="0000FF"/>
                  <w:u w:val="single"/>
                  <w:lang w:val="en-US"/>
                </w:rPr>
                <w:t>bashtel</w:t>
              </w:r>
              <w:proofErr w:type="spellEnd"/>
              <w:r w:rsidRPr="005B57A5">
                <w:rPr>
                  <w:rFonts w:eastAsia="Calibri"/>
                  <w:bCs/>
                  <w:color w:val="0000FF"/>
                  <w:u w:val="single"/>
                </w:rPr>
                <w:t>.</w:t>
              </w:r>
              <w:proofErr w:type="spellStart"/>
              <w:r w:rsidRPr="00607E86">
                <w:rPr>
                  <w:rFonts w:eastAsia="Calibri"/>
                  <w:bCs/>
                  <w:color w:val="0000FF"/>
                  <w:u w:val="single"/>
                  <w:lang w:val="en-US"/>
                </w:rPr>
                <w:t>ru</w:t>
              </w:r>
              <w:proofErr w:type="spellEnd"/>
            </w:hyperlink>
          </w:p>
          <w:p w:rsidR="005B57A5" w:rsidRPr="005B57A5" w:rsidRDefault="005B57A5" w:rsidP="005B57A5">
            <w:pPr>
              <w:autoSpaceDE w:val="0"/>
              <w:autoSpaceDN w:val="0"/>
              <w:adjustRightInd w:val="0"/>
              <w:rPr>
                <w:rFonts w:eastAsia="Calibri"/>
                <w:bCs/>
                <w:color w:val="000000"/>
                <w:sz w:val="10"/>
                <w:szCs w:val="10"/>
              </w:rPr>
            </w:pPr>
          </w:p>
          <w:p w:rsidR="005B57A5" w:rsidRPr="003842D4" w:rsidRDefault="005B57A5" w:rsidP="005B57A5">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 xml:space="preserve">Открытого запроса </w:t>
            </w:r>
            <w:r w:rsidRPr="003842D4">
              <w:rPr>
                <w:rFonts w:eastAsia="Calibri"/>
                <w:color w:val="000000"/>
              </w:rPr>
              <w:t>котировок</w:t>
            </w:r>
            <w:r w:rsidRPr="003842D4">
              <w:rPr>
                <w:rFonts w:eastAsia="Calibri"/>
                <w:bCs/>
                <w:color w:val="000000"/>
              </w:rPr>
              <w:t>:</w:t>
            </w:r>
          </w:p>
          <w:p w:rsidR="005B57A5" w:rsidRPr="00FE7C52" w:rsidRDefault="005B57A5" w:rsidP="005B57A5">
            <w:pPr>
              <w:autoSpaceDE w:val="0"/>
              <w:autoSpaceDN w:val="0"/>
              <w:adjustRightInd w:val="0"/>
              <w:rPr>
                <w:rFonts w:eastAsia="Calibri"/>
                <w:iCs/>
                <w:color w:val="000000"/>
              </w:rPr>
            </w:pPr>
            <w:r w:rsidRPr="00FE7C52">
              <w:rPr>
                <w:rFonts w:eastAsia="Calibri"/>
                <w:iCs/>
                <w:color w:val="000000"/>
              </w:rPr>
              <w:t>Кощеев Сергей Анатольевич</w:t>
            </w:r>
          </w:p>
          <w:p w:rsidR="005B57A5" w:rsidRPr="00FE7C52" w:rsidRDefault="005B57A5" w:rsidP="005B57A5">
            <w:pPr>
              <w:autoSpaceDE w:val="0"/>
              <w:autoSpaceDN w:val="0"/>
              <w:adjustRightInd w:val="0"/>
              <w:rPr>
                <w:rFonts w:eastAsia="Calibri"/>
                <w:iCs/>
                <w:color w:val="000000"/>
              </w:rPr>
            </w:pPr>
            <w:r w:rsidRPr="00FE7C52">
              <w:rPr>
                <w:rFonts w:eastAsia="Calibri"/>
                <w:iCs/>
                <w:color w:val="000000"/>
              </w:rPr>
              <w:t>Тел. 8 (347) 221-54-18</w:t>
            </w:r>
          </w:p>
          <w:p w:rsidR="0014229A" w:rsidRPr="008A2045" w:rsidRDefault="005B57A5" w:rsidP="005B57A5">
            <w:pPr>
              <w:pStyle w:val="Default"/>
            </w:pPr>
            <w:r w:rsidRPr="00FE7C52">
              <w:rPr>
                <w:iCs/>
                <w:lang w:val="en-US"/>
              </w:rPr>
              <w:t>e</w:t>
            </w:r>
            <w:r w:rsidRPr="008A2045">
              <w:rPr>
                <w:iCs/>
              </w:rPr>
              <w:t>-</w:t>
            </w:r>
            <w:r w:rsidRPr="00FE7C52">
              <w:rPr>
                <w:iCs/>
                <w:lang w:val="en-US"/>
              </w:rPr>
              <w:t>mail</w:t>
            </w:r>
            <w:r w:rsidRPr="008A2045">
              <w:rPr>
                <w:iCs/>
              </w:rPr>
              <w:t xml:space="preserve">: </w:t>
            </w:r>
            <w:hyperlink r:id="rId19" w:history="1">
              <w:r w:rsidRPr="00FE7C52">
                <w:rPr>
                  <w:rStyle w:val="a3"/>
                  <w:lang w:val="en-US"/>
                </w:rPr>
                <w:t>Koshcheev</w:t>
              </w:r>
              <w:r w:rsidRPr="008A2045">
                <w:rPr>
                  <w:rStyle w:val="a3"/>
                </w:rPr>
                <w:t>@</w:t>
              </w:r>
              <w:r w:rsidRPr="00FE7C52">
                <w:rPr>
                  <w:rStyle w:val="a3"/>
                  <w:lang w:val="en-US"/>
                </w:rPr>
                <w:t>bashtel</w:t>
              </w:r>
              <w:r w:rsidRPr="008A2045">
                <w:rPr>
                  <w:rStyle w:val="a3"/>
                </w:rPr>
                <w:t>.</w:t>
              </w:r>
              <w:proofErr w:type="spellStart"/>
              <w:r w:rsidRPr="00FE7C52">
                <w:rPr>
                  <w:rStyle w:val="a3"/>
                  <w:lang w:val="en-US"/>
                </w:rPr>
                <w:t>ru</w:t>
              </w:r>
              <w:proofErr w:type="spellEnd"/>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8A2045"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7A0B09" w:rsidRDefault="007A0B09" w:rsidP="007A0B09">
            <w:pPr>
              <w:jc w:val="both"/>
            </w:pPr>
            <w:r w:rsidRPr="007A0B09">
              <w:t xml:space="preserve">Требования </w:t>
            </w:r>
            <w:r w:rsidR="005B57A5">
              <w:t xml:space="preserve">не </w:t>
            </w:r>
            <w:r w:rsidRPr="007A0B09">
              <w:t>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находящейся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7A1937" w:rsidP="007A0B09">
            <w:r>
              <w:t>«</w:t>
            </w:r>
            <w:r w:rsidR="008A2045">
              <w:t>18</w:t>
            </w:r>
            <w:r w:rsidRPr="005C24A0">
              <w:t>»</w:t>
            </w:r>
            <w:r>
              <w:t xml:space="preserve"> ноября 2016</w:t>
            </w:r>
            <w:r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xml:space="preserve">, его местонахождение: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7A1937" w:rsidRDefault="007A1937" w:rsidP="007A1937">
            <w:pPr>
              <w:suppressAutoHyphens/>
              <w:jc w:val="both"/>
            </w:pPr>
            <w:r w:rsidRPr="00201C42">
              <w:t>Дата, время начала срока предоставления заявок: «</w:t>
            </w:r>
            <w:r w:rsidR="008A2045">
              <w:t>18</w:t>
            </w:r>
            <w:r w:rsidRPr="00201C42">
              <w:t xml:space="preserve">» </w:t>
            </w:r>
            <w:r>
              <w:t>ноября</w:t>
            </w:r>
            <w:r w:rsidRPr="00201C42">
              <w:t xml:space="preserve"> 2016 г. в 1</w:t>
            </w:r>
            <w:r w:rsidR="008A2045">
              <w:t>5</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A1937" w:rsidRDefault="007A1937" w:rsidP="007A1937">
            <w:pPr>
              <w:suppressAutoHyphens/>
              <w:jc w:val="both"/>
            </w:pPr>
          </w:p>
          <w:p w:rsidR="007A1937" w:rsidRPr="00201C42" w:rsidRDefault="007A1937" w:rsidP="007A1937">
            <w:pPr>
              <w:suppressAutoHyphens/>
              <w:jc w:val="both"/>
            </w:pPr>
            <w:r w:rsidRPr="00201C42">
              <w:t>Дата, время окончания срока предоставления Заявок:</w:t>
            </w:r>
          </w:p>
          <w:p w:rsidR="007A1937" w:rsidRPr="00201C42" w:rsidRDefault="007A1937" w:rsidP="007A1937">
            <w:pPr>
              <w:suppressAutoHyphens/>
              <w:jc w:val="both"/>
            </w:pPr>
            <w:r w:rsidRPr="00201C42">
              <w:t>«</w:t>
            </w:r>
            <w:r w:rsidR="008A2045">
              <w:t>25</w:t>
            </w:r>
            <w:r w:rsidRPr="00201C42">
              <w:t xml:space="preserve">» </w:t>
            </w:r>
            <w:r>
              <w:t>ноября</w:t>
            </w:r>
            <w:r w:rsidRPr="00201C42">
              <w:t xml:space="preserve"> 2016 года в </w:t>
            </w:r>
            <w:r>
              <w:t>1</w:t>
            </w:r>
            <w:r w:rsidR="000E409C">
              <w:t>8</w:t>
            </w:r>
            <w:r w:rsidRPr="00201C42">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3356CE"/>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1937" w:rsidRDefault="007A1937" w:rsidP="007A1937">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100FCF" w:rsidRPr="000F4823" w:rsidRDefault="00100FCF" w:rsidP="007A1937">
            <w:pPr>
              <w:rPr>
                <w:iCs/>
              </w:rPr>
            </w:pPr>
          </w:p>
          <w:p w:rsidR="0014229A" w:rsidRPr="00E82F20" w:rsidRDefault="007A1937" w:rsidP="000E409C">
            <w:pPr>
              <w:rPr>
                <w:highlight w:val="lightGray"/>
              </w:rPr>
            </w:pPr>
            <w:r w:rsidRPr="00201C42">
              <w:t>«</w:t>
            </w:r>
            <w:r w:rsidR="008A2045">
              <w:t>25</w:t>
            </w:r>
            <w:r w:rsidRPr="00201C42">
              <w:t xml:space="preserve">» </w:t>
            </w:r>
            <w:r>
              <w:t>ноября</w:t>
            </w:r>
            <w:r w:rsidRPr="00201C42">
              <w:t xml:space="preserve"> </w:t>
            </w:r>
            <w:r w:rsidRPr="001E4BF1">
              <w:t xml:space="preserve">2016 года в </w:t>
            </w:r>
            <w:r>
              <w:t>1</w:t>
            </w:r>
            <w:r w:rsidR="000E409C">
              <w:t>8</w:t>
            </w:r>
            <w:r w:rsidRPr="001E4BF1">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A1937" w:rsidRDefault="007A1937" w:rsidP="007A1937">
            <w:r w:rsidRPr="00607E86">
              <w:rPr>
                <w:b/>
              </w:rPr>
              <w:t>Рассмотрение Заявок</w:t>
            </w:r>
            <w:r w:rsidRPr="00607E86">
              <w:t xml:space="preserve">: </w:t>
            </w:r>
            <w:r w:rsidRPr="00201C42">
              <w:t>«</w:t>
            </w:r>
            <w:r w:rsidR="008A2045">
              <w:t>29</w:t>
            </w:r>
            <w:r w:rsidRPr="00201C42">
              <w:t xml:space="preserve">» </w:t>
            </w:r>
            <w:r>
              <w:t>ноября</w:t>
            </w:r>
            <w:r w:rsidRPr="00201C42">
              <w:t xml:space="preserve"> </w:t>
            </w:r>
            <w:r w:rsidRPr="00607E86">
              <w:t>20</w:t>
            </w:r>
            <w:r>
              <w:t>16</w:t>
            </w:r>
            <w:r w:rsidRPr="00607E86">
              <w:t xml:space="preserve"> года</w:t>
            </w:r>
            <w:r w:rsidRPr="00970C0B">
              <w:t xml:space="preserve"> </w:t>
            </w:r>
          </w:p>
          <w:p w:rsidR="007A1937" w:rsidRPr="00607E86" w:rsidRDefault="007A1937" w:rsidP="007A1937">
            <w:r w:rsidRPr="00970C0B">
              <w:t>в 14 ч. 00 мин по местному времени</w:t>
            </w:r>
          </w:p>
          <w:p w:rsidR="007A1937" w:rsidRPr="00607E86" w:rsidRDefault="007A1937" w:rsidP="007A1937">
            <w:pPr>
              <w:rPr>
                <w:sz w:val="10"/>
                <w:szCs w:val="10"/>
              </w:rPr>
            </w:pPr>
          </w:p>
          <w:p w:rsidR="007A1937" w:rsidRDefault="007A1937" w:rsidP="007A1937">
            <w:r w:rsidRPr="00607E86">
              <w:rPr>
                <w:b/>
              </w:rPr>
              <w:t>Оценка и сопоставление Заявок</w:t>
            </w:r>
            <w:r w:rsidRPr="00607E86">
              <w:t xml:space="preserve">: </w:t>
            </w:r>
            <w:r w:rsidRPr="00201C42">
              <w:t>«</w:t>
            </w:r>
            <w:r w:rsidR="008A2045">
              <w:t>29</w:t>
            </w:r>
            <w:r w:rsidRPr="00201C42">
              <w:t xml:space="preserve">» </w:t>
            </w:r>
            <w:r>
              <w:t>ноября</w:t>
            </w:r>
            <w:r w:rsidRPr="00201C42">
              <w:t xml:space="preserve"> </w:t>
            </w:r>
            <w:r w:rsidRPr="00607E86">
              <w:t>20</w:t>
            </w:r>
            <w:r>
              <w:t>16</w:t>
            </w:r>
            <w:r w:rsidRPr="00607E86">
              <w:t xml:space="preserve"> года </w:t>
            </w:r>
          </w:p>
          <w:p w:rsidR="007A1937" w:rsidRPr="00607E86" w:rsidRDefault="007A1937" w:rsidP="007A1937">
            <w:r w:rsidRPr="00970C0B">
              <w:t>в 1</w:t>
            </w:r>
            <w:r>
              <w:t xml:space="preserve">6 </w:t>
            </w:r>
            <w:r w:rsidRPr="00970C0B">
              <w:t>ч. 00 мин по местному времени</w:t>
            </w:r>
          </w:p>
          <w:p w:rsidR="007A1937" w:rsidRPr="00607E86" w:rsidRDefault="007A1937" w:rsidP="007A1937">
            <w:pPr>
              <w:rPr>
                <w:sz w:val="10"/>
                <w:szCs w:val="10"/>
              </w:rPr>
            </w:pPr>
          </w:p>
          <w:p w:rsidR="007A1937" w:rsidRPr="00607E86" w:rsidRDefault="007A1937" w:rsidP="007A1937">
            <w:r w:rsidRPr="00607E86">
              <w:rPr>
                <w:b/>
              </w:rPr>
              <w:t>Подведение итогов закупки</w:t>
            </w:r>
            <w:r w:rsidRPr="00607E86">
              <w:t xml:space="preserve">: не позднее </w:t>
            </w:r>
            <w:r w:rsidRPr="00201C42">
              <w:t>«</w:t>
            </w:r>
            <w:r w:rsidR="008A2045">
              <w:t>06</w:t>
            </w:r>
            <w:r w:rsidRPr="00201C42">
              <w:t xml:space="preserve">» </w:t>
            </w:r>
            <w:r w:rsidR="008A2045">
              <w:t>дека</w:t>
            </w:r>
            <w:r>
              <w:t>бря</w:t>
            </w:r>
            <w:r w:rsidRPr="00201C42">
              <w:t xml:space="preserve"> </w:t>
            </w:r>
            <w:r w:rsidRPr="00607E86">
              <w:t>20</w:t>
            </w:r>
            <w:r>
              <w:t>16</w:t>
            </w:r>
            <w:r w:rsidRPr="00607E86">
              <w:t xml:space="preserve"> года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100FCF" w:rsidP="009D0156">
            <w:pPr>
              <w:jc w:val="both"/>
            </w:pPr>
            <w:r>
              <w:t>1</w:t>
            </w:r>
            <w:r w:rsidR="009D0156" w:rsidRPr="0078652E">
              <w:t xml:space="preserve"> (</w:t>
            </w:r>
            <w:r>
              <w:t>о</w:t>
            </w:r>
            <w:r w:rsidR="00A56D91">
              <w:t>д</w:t>
            </w:r>
            <w:r>
              <w:t>ин) победитель</w:t>
            </w:r>
            <w:r w:rsidR="009D0156" w:rsidRPr="0078652E">
              <w:t xml:space="preserve"> </w:t>
            </w:r>
          </w:p>
          <w:p w:rsidR="00100FCF" w:rsidRPr="0078652E" w:rsidRDefault="009D0156" w:rsidP="00100FCF">
            <w:pPr>
              <w:jc w:val="both"/>
              <w:rPr>
                <w:iCs/>
              </w:rPr>
            </w:pPr>
            <w:r w:rsidRPr="0078652E">
              <w:rPr>
                <w:i/>
                <w:color w:val="FF0000"/>
              </w:rPr>
              <w:t xml:space="preserve"> </w:t>
            </w:r>
            <w:r w:rsidR="00100FCF" w:rsidRPr="0078652E">
              <w:rPr>
                <w:iCs/>
              </w:rPr>
              <w:t>Победител</w:t>
            </w:r>
            <w:r w:rsidR="00100FCF">
              <w:rPr>
                <w:iCs/>
              </w:rPr>
              <w:t>ем</w:t>
            </w:r>
            <w:r w:rsidR="00100FCF" w:rsidRPr="0078652E">
              <w:rPr>
                <w:iCs/>
              </w:rPr>
              <w:t xml:space="preserve"> </w:t>
            </w:r>
            <w:r w:rsidR="00100FCF" w:rsidRPr="0078652E">
              <w:t xml:space="preserve">открытого </w:t>
            </w:r>
            <w:r w:rsidR="00100FCF">
              <w:t>запроса котировок</w:t>
            </w:r>
            <w:r w:rsidR="00100FCF" w:rsidRPr="0078652E">
              <w:rPr>
                <w:iCs/>
              </w:rPr>
              <w:t xml:space="preserve"> мо</w:t>
            </w:r>
            <w:r w:rsidR="00100FCF">
              <w:rPr>
                <w:iCs/>
              </w:rPr>
              <w:t>жет</w:t>
            </w:r>
            <w:r w:rsidR="00100FCF" w:rsidRPr="0078652E">
              <w:rPr>
                <w:iCs/>
              </w:rPr>
              <w:t xml:space="preserve"> быть признан Участник, набравши</w:t>
            </w:r>
            <w:r w:rsidR="00100FCF">
              <w:rPr>
                <w:iCs/>
              </w:rPr>
              <w:t>й</w:t>
            </w:r>
            <w:r w:rsidR="00100FCF" w:rsidRPr="0078652E">
              <w:rPr>
                <w:iCs/>
              </w:rPr>
              <w:t xml:space="preserve"> высший балл. На этапе </w:t>
            </w:r>
            <w:r w:rsidR="00100FCF">
              <w:rPr>
                <w:iCs/>
              </w:rPr>
              <w:t>оценки и сопоставления заявок/</w:t>
            </w:r>
            <w:r w:rsidR="00100FCF" w:rsidRPr="0078652E">
              <w:rPr>
                <w:iCs/>
              </w:rPr>
              <w:t xml:space="preserve">подведения итогов </w:t>
            </w:r>
            <w:r w:rsidR="00100FCF">
              <w:rPr>
                <w:iCs/>
              </w:rPr>
              <w:t xml:space="preserve">закупки </w:t>
            </w:r>
            <w:r w:rsidR="00100FCF"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9D0156">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B57A5" w:rsidRDefault="005B57A5" w:rsidP="005B57A5">
            <w:pPr>
              <w:autoSpaceDE w:val="0"/>
              <w:autoSpaceDN w:val="0"/>
              <w:adjustRightInd w:val="0"/>
              <w:jc w:val="both"/>
              <w:rPr>
                <w:b/>
              </w:rPr>
            </w:pPr>
            <w:r>
              <w:rPr>
                <w:b/>
              </w:rPr>
              <w:t>Р</w:t>
            </w:r>
            <w:r w:rsidRPr="001F2F6E">
              <w:rPr>
                <w:b/>
              </w:rPr>
              <w:t>еконструкци</w:t>
            </w:r>
            <w:r>
              <w:rPr>
                <w:b/>
              </w:rPr>
              <w:t xml:space="preserve">я системы электроснабжения постоянного тока здания </w:t>
            </w:r>
            <w:r w:rsidRPr="001F2F6E">
              <w:rPr>
                <w:b/>
              </w:rPr>
              <w:t xml:space="preserve">по адресу </w:t>
            </w:r>
            <w:r>
              <w:rPr>
                <w:b/>
              </w:rPr>
              <w:t xml:space="preserve">г. Уфа, </w:t>
            </w:r>
            <w:r w:rsidRPr="001F2F6E">
              <w:rPr>
                <w:b/>
              </w:rPr>
              <w:t>ул.</w:t>
            </w:r>
            <w:r>
              <w:rPr>
                <w:b/>
              </w:rPr>
              <w:t xml:space="preserve"> Ст. Халтурина</w:t>
            </w:r>
            <w:r w:rsidRPr="001F2F6E">
              <w:rPr>
                <w:b/>
              </w:rPr>
              <w:t xml:space="preserve">, </w:t>
            </w:r>
            <w:r>
              <w:rPr>
                <w:b/>
              </w:rPr>
              <w:t>30</w:t>
            </w:r>
          </w:p>
          <w:p w:rsidR="0014229A" w:rsidRPr="00227C39" w:rsidRDefault="00F861E2" w:rsidP="00F861E2">
            <w:pPr>
              <w:autoSpaceDE w:val="0"/>
              <w:autoSpaceDN w:val="0"/>
              <w:adjustRightInd w:val="0"/>
              <w:jc w:val="both"/>
              <w:rPr>
                <w:iCs/>
              </w:rPr>
            </w:pPr>
            <w:r>
              <w:t>Перечень товаров, с</w:t>
            </w:r>
            <w:r w:rsidR="005B57A5" w:rsidRPr="00B30748">
              <w:t>остав</w:t>
            </w:r>
            <w:r w:rsidR="005B57A5">
              <w:t>,</w:t>
            </w:r>
            <w:r w:rsidR="005B57A5" w:rsidRPr="00B30748">
              <w:t xml:space="preserve"> объём </w:t>
            </w:r>
            <w:r w:rsidR="005B57A5">
              <w:t>работ</w:t>
            </w:r>
            <w:r w:rsidR="005B57A5" w:rsidRPr="00B30748">
              <w:t xml:space="preserve"> и иные требования к </w:t>
            </w:r>
            <w:r w:rsidR="005B57A5">
              <w:t>работам</w:t>
            </w:r>
            <w:r w:rsidR="005B57A5" w:rsidRPr="00B30748">
              <w:t xml:space="preserve"> определяются </w:t>
            </w:r>
            <w:r w:rsidR="005B57A5" w:rsidRPr="00C83533">
              <w:t>Техническим заданием (Приложение №1.1 к Документации о закупке)</w:t>
            </w:r>
            <w:r w:rsidR="005B57A5">
              <w:t xml:space="preserve">, Спецификацией </w:t>
            </w:r>
            <w:r w:rsidR="005B57A5" w:rsidRPr="00C83533">
              <w:t>(Приложение №1</w:t>
            </w:r>
            <w:r w:rsidR="005B57A5">
              <w:t>.2</w:t>
            </w:r>
            <w:r w:rsidR="005B57A5" w:rsidRPr="00C83533">
              <w:t xml:space="preserve"> к Документации о закупке</w:t>
            </w:r>
            <w:r w:rsidR="005B57A5">
              <w:t xml:space="preserve">) </w:t>
            </w:r>
            <w:r w:rsidR="005B57A5" w:rsidRPr="00C83533">
              <w:t>и условиями</w:t>
            </w:r>
            <w:r w:rsidR="005B57A5">
              <w:t xml:space="preserve"> проекта </w:t>
            </w:r>
            <w:r w:rsidR="005B57A5" w:rsidRPr="00B30748">
              <w:t xml:space="preserve">договора (Приложение № 2 к </w:t>
            </w:r>
            <w:r w:rsidR="005B57A5">
              <w:t>Документации о закупке</w:t>
            </w:r>
            <w:r w:rsidR="005B57A5"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w:t>
            </w:r>
            <w:r w:rsidRPr="0039385A">
              <w:lastRenderedPageBreak/>
              <w:t>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65DBF" w:rsidP="005B57A5">
            <w:pPr>
              <w:jc w:val="both"/>
            </w:pPr>
            <w:r>
              <w:lastRenderedPageBreak/>
              <w:t>Т</w:t>
            </w:r>
            <w:r w:rsidRPr="00B30748">
              <w:t xml:space="preserve">ребования к </w:t>
            </w:r>
            <w:r w:rsidR="00F861E2">
              <w:t xml:space="preserve">товару и </w:t>
            </w:r>
            <w:r>
              <w:t>работам</w:t>
            </w:r>
            <w:r w:rsidRPr="00B30748">
              <w:t xml:space="preserve"> определяются </w:t>
            </w:r>
            <w:r>
              <w:t xml:space="preserve">Техническим заданием </w:t>
            </w:r>
            <w:r w:rsidRPr="00B30748">
              <w:t>(Приложени</w:t>
            </w:r>
            <w:r>
              <w:t>е</w:t>
            </w:r>
            <w:r w:rsidRPr="00B30748">
              <w:t xml:space="preserve"> </w:t>
            </w:r>
            <w:r>
              <w:t xml:space="preserve">№ </w:t>
            </w:r>
            <w:r w:rsidRPr="00B30748">
              <w:t>1</w:t>
            </w:r>
            <w:r>
              <w:t>.1</w:t>
            </w:r>
            <w:r w:rsidRPr="00B30748">
              <w:t xml:space="preserve"> к </w:t>
            </w:r>
            <w:r>
              <w:t>Документации о закупке</w:t>
            </w:r>
            <w:r w:rsidRPr="00B30748">
              <w:t>)</w:t>
            </w:r>
            <w:r>
              <w:t xml:space="preserve">, </w:t>
            </w:r>
            <w:r w:rsidR="005B57A5">
              <w:t>Спецификацией</w:t>
            </w:r>
            <w:r w:rsidRPr="00B30748">
              <w:t xml:space="preserve"> </w:t>
            </w:r>
            <w:r>
              <w:t>(</w:t>
            </w:r>
            <w:r w:rsidRPr="00B30748">
              <w:t>Приложени</w:t>
            </w:r>
            <w:r w:rsidR="005B57A5">
              <w:t>е</w:t>
            </w:r>
            <w:r w:rsidRPr="00B30748">
              <w:t xml:space="preserve"> №1</w:t>
            </w:r>
            <w:r>
              <w:t xml:space="preserve">.2 </w:t>
            </w:r>
            <w:r w:rsidRPr="00B30748">
              <w:t xml:space="preserve">к </w:t>
            </w:r>
            <w:r>
              <w:t>Документации о закупке</w:t>
            </w:r>
            <w:r w:rsidRPr="00B30748">
              <w:t>) и условиями</w:t>
            </w:r>
            <w:r>
              <w:t xml:space="preserve"> проекта </w:t>
            </w:r>
            <w:r w:rsidRPr="00B30748">
              <w:t xml:space="preserve">договора (Приложение № 2 к </w:t>
            </w:r>
            <w:r>
              <w:t>Документации о закупке</w:t>
            </w:r>
            <w:r w:rsidRPr="00B30748">
              <w:t>).</w:t>
            </w: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EA2BBA" w:rsidRPr="007D390C" w:rsidRDefault="00EA2BBA" w:rsidP="00EA2BBA">
            <w:pPr>
              <w:autoSpaceDE w:val="0"/>
              <w:autoSpaceDN w:val="0"/>
              <w:adjustRightInd w:val="0"/>
              <w:jc w:val="both"/>
              <w:rPr>
                <w:iCs/>
              </w:rPr>
            </w:pPr>
            <w:r w:rsidRPr="007D390C">
              <w:rPr>
                <w:rFonts w:eastAsia="Calibri"/>
                <w:iCs/>
                <w:color w:val="000000"/>
              </w:rPr>
              <w:t>Начальная (максимальная) цена договора</w:t>
            </w:r>
            <w:r w:rsidRPr="007D390C">
              <w:rPr>
                <w:iCs/>
              </w:rPr>
              <w:t xml:space="preserve"> составляет </w:t>
            </w:r>
            <w:r>
              <w:rPr>
                <w:iCs/>
              </w:rPr>
              <w:t>3 405 385,60</w:t>
            </w:r>
            <w:r w:rsidRPr="007D390C">
              <w:rPr>
                <w:iCs/>
              </w:rPr>
              <w:t xml:space="preserve"> (</w:t>
            </w:r>
            <w:r>
              <w:rPr>
                <w:iCs/>
              </w:rPr>
              <w:t>Три миллиона четыреста пять</w:t>
            </w:r>
            <w:r w:rsidRPr="007D390C">
              <w:rPr>
                <w:iCs/>
              </w:rPr>
              <w:t xml:space="preserve"> тысяч </w:t>
            </w:r>
            <w:r>
              <w:rPr>
                <w:iCs/>
              </w:rPr>
              <w:t>триста восемьдесят</w:t>
            </w:r>
            <w:r w:rsidRPr="007D390C">
              <w:rPr>
                <w:iCs/>
              </w:rPr>
              <w:t xml:space="preserve"> пять) рублей 6</w:t>
            </w:r>
            <w:r>
              <w:rPr>
                <w:iCs/>
              </w:rPr>
              <w:t>0</w:t>
            </w:r>
            <w:r w:rsidRPr="007D390C">
              <w:rPr>
                <w:iCs/>
              </w:rPr>
              <w:t xml:space="preserve"> коп., в том числе сумма НДС (18%) </w:t>
            </w:r>
            <w:r>
              <w:rPr>
                <w:iCs/>
              </w:rPr>
              <w:t>519 465,60</w:t>
            </w:r>
            <w:r w:rsidRPr="007D390C">
              <w:rPr>
                <w:iCs/>
              </w:rPr>
              <w:t xml:space="preserve"> рублей.</w:t>
            </w:r>
          </w:p>
          <w:p w:rsidR="00EA2BBA" w:rsidRPr="007D390C" w:rsidRDefault="00EA2BBA" w:rsidP="00EA2BBA">
            <w:pPr>
              <w:autoSpaceDE w:val="0"/>
              <w:autoSpaceDN w:val="0"/>
              <w:adjustRightInd w:val="0"/>
              <w:jc w:val="both"/>
              <w:rPr>
                <w:iCs/>
              </w:rPr>
            </w:pPr>
            <w:r w:rsidRPr="007D390C">
              <w:rPr>
                <w:rFonts w:eastAsia="Calibri"/>
                <w:iCs/>
                <w:color w:val="000000"/>
              </w:rPr>
              <w:t>Начальная (максимальная) цена договора</w:t>
            </w:r>
            <w:r w:rsidRPr="007D390C">
              <w:rPr>
                <w:iCs/>
              </w:rPr>
              <w:t xml:space="preserve"> без учета НДС составляет </w:t>
            </w:r>
            <w:r>
              <w:rPr>
                <w:iCs/>
              </w:rPr>
              <w:t>2 885 920,00</w:t>
            </w:r>
            <w:r w:rsidRPr="007D390C">
              <w:rPr>
                <w:iCs/>
              </w:rPr>
              <w:t xml:space="preserve">  рублей.</w:t>
            </w:r>
          </w:p>
          <w:p w:rsidR="00EA2BBA" w:rsidRPr="00C427CC" w:rsidRDefault="00EA2BBA" w:rsidP="00EA2BBA">
            <w:pPr>
              <w:autoSpaceDE w:val="0"/>
              <w:autoSpaceDN w:val="0"/>
              <w:adjustRightInd w:val="0"/>
              <w:spacing w:after="120"/>
              <w:jc w:val="both"/>
              <w:rPr>
                <w:rFonts w:eastAsia="Calibri"/>
                <w:b/>
                <w:iCs/>
              </w:rPr>
            </w:pPr>
            <w:r w:rsidRPr="00AA5094">
              <w:rPr>
                <w:iCs/>
              </w:rPr>
              <w:t xml:space="preserve">Цена за единицу измерения, предложенная претендентом на участие в запросе </w:t>
            </w:r>
            <w:r w:rsidR="00AA72B0">
              <w:rPr>
                <w:iCs/>
              </w:rPr>
              <w:t>котировок</w:t>
            </w:r>
            <w:r w:rsidRPr="00AA5094">
              <w:rPr>
                <w:iCs/>
              </w:rPr>
              <w:t xml:space="preserve">, не должна превышать предельную стоимость за единицу измерения, указанную в </w:t>
            </w:r>
            <w:r>
              <w:rPr>
                <w:iCs/>
              </w:rPr>
              <w:t xml:space="preserve">Спецификации </w:t>
            </w:r>
            <w:r w:rsidRPr="00AA5094">
              <w:rPr>
                <w:iCs/>
              </w:rPr>
              <w:t>(Приложени</w:t>
            </w:r>
            <w:r>
              <w:rPr>
                <w:iCs/>
              </w:rPr>
              <w:t>е</w:t>
            </w:r>
            <w:r w:rsidRPr="00AA5094">
              <w:rPr>
                <w:iCs/>
              </w:rPr>
              <w:t xml:space="preserve"> </w:t>
            </w:r>
            <w:r>
              <w:rPr>
                <w:iCs/>
              </w:rPr>
              <w:t>№ 1.2 Док</w:t>
            </w:r>
            <w:r w:rsidRPr="00FC20A7">
              <w:t>ументации о закупке</w:t>
            </w:r>
            <w:r w:rsidRPr="00AA5094">
              <w:rPr>
                <w:iCs/>
              </w:rPr>
              <w:t>).</w:t>
            </w:r>
          </w:p>
          <w:p w:rsidR="003E093A" w:rsidRPr="00607E86" w:rsidRDefault="00EA2BBA" w:rsidP="00EA2BBA">
            <w:pPr>
              <w:tabs>
                <w:tab w:val="left" w:pos="851"/>
              </w:tabs>
              <w:jc w:val="both"/>
              <w:rPr>
                <w:rFonts w:eastAsia="Calibri"/>
                <w:b/>
                <w:i/>
                <w:iCs/>
                <w:color w:val="FF0000"/>
              </w:rPr>
            </w:pPr>
            <w:r w:rsidRPr="007D390C">
              <w:rPr>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26B74" w:rsidRDefault="00204557" w:rsidP="003B25CB">
            <w:pPr>
              <w:jc w:val="both"/>
              <w:rPr>
                <w:b/>
              </w:rPr>
            </w:pPr>
            <w:r w:rsidRPr="00B26B74">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04557" w:rsidRPr="00B26B74" w:rsidTr="00BA7B82">
              <w:tc>
                <w:tcPr>
                  <w:tcW w:w="4110" w:type="dxa"/>
                  <w:shd w:val="clear" w:color="auto" w:fill="auto"/>
                </w:tcPr>
                <w:p w:rsidR="00204557" w:rsidRPr="00B26B74" w:rsidRDefault="00204557" w:rsidP="00BA7B82">
                  <w:pPr>
                    <w:ind w:left="-193"/>
                    <w:jc w:val="center"/>
                    <w:rPr>
                      <w:rFonts w:cs="Arial"/>
                      <w:b/>
                      <w:color w:val="000000"/>
                    </w:rPr>
                  </w:pPr>
                  <w:r w:rsidRPr="00B26B74">
                    <w:rPr>
                      <w:rFonts w:cs="Arial"/>
                      <w:b/>
                      <w:color w:val="000000"/>
                    </w:rPr>
                    <w:t xml:space="preserve">Наименование требования </w:t>
                  </w:r>
                </w:p>
              </w:tc>
              <w:tc>
                <w:tcPr>
                  <w:tcW w:w="3318" w:type="dxa"/>
                  <w:shd w:val="clear" w:color="auto" w:fill="auto"/>
                </w:tcPr>
                <w:p w:rsidR="00204557" w:rsidRPr="00B26B74" w:rsidRDefault="00204557" w:rsidP="003B25CB">
                  <w:pPr>
                    <w:jc w:val="center"/>
                    <w:rPr>
                      <w:rFonts w:cs="Arial"/>
                      <w:b/>
                      <w:color w:val="000000"/>
                    </w:rPr>
                  </w:pPr>
                  <w:r w:rsidRPr="00B26B74">
                    <w:rPr>
                      <w:rFonts w:cs="Arial"/>
                      <w:b/>
                      <w:color w:val="000000"/>
                    </w:rPr>
                    <w:t>Чем должно быть подтверждено в составе Заявки</w:t>
                  </w:r>
                </w:p>
              </w:tc>
            </w:tr>
            <w:tr w:rsidR="00204557" w:rsidRPr="00B26B74" w:rsidTr="00BA7B82">
              <w:tc>
                <w:tcPr>
                  <w:tcW w:w="4110" w:type="dxa"/>
                  <w:shd w:val="clear" w:color="auto" w:fill="auto"/>
                </w:tcPr>
                <w:p w:rsidR="00204557" w:rsidRPr="00B26B74" w:rsidRDefault="00204557" w:rsidP="00BA7B82">
                  <w:pPr>
                    <w:jc w:val="both"/>
                    <w:rPr>
                      <w:rFonts w:cs="Arial"/>
                      <w:color w:val="000000"/>
                    </w:rPr>
                  </w:pPr>
                  <w:r w:rsidRPr="00B26B74">
                    <w:rPr>
                      <w:rFonts w:cs="Arial"/>
                      <w:color w:val="000000"/>
                    </w:rPr>
                    <w:t xml:space="preserve">1. </w:t>
                  </w:r>
                  <w:proofErr w:type="spellStart"/>
                  <w:r w:rsidRPr="00B26B74">
                    <w:rPr>
                      <w:rFonts w:cs="Arial"/>
                      <w:color w:val="000000"/>
                    </w:rPr>
                    <w:t>Непроведение</w:t>
                  </w:r>
                  <w:proofErr w:type="spellEnd"/>
                  <w:r w:rsidRPr="00B26B74">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E42B67">
                  <w:pPr>
                    <w:ind w:firstLine="204"/>
                    <w:jc w:val="both"/>
                    <w:rPr>
                      <w:rFonts w:cs="Arial"/>
                      <w:color w:val="000000"/>
                    </w:rPr>
                  </w:pPr>
                  <w:r w:rsidRPr="00B26B74">
                    <w:rPr>
                      <w:rFonts w:cs="Arial"/>
                      <w:color w:val="000000"/>
                    </w:rPr>
                    <w:t xml:space="preserve">2. </w:t>
                  </w:r>
                  <w:proofErr w:type="spellStart"/>
                  <w:r w:rsidRPr="00B26B74">
                    <w:rPr>
                      <w:rFonts w:cs="Arial"/>
                      <w:color w:val="000000"/>
                    </w:rPr>
                    <w:t>Неприостановление</w:t>
                  </w:r>
                  <w:proofErr w:type="spellEnd"/>
                  <w:r w:rsidRPr="00B26B74">
                    <w:rPr>
                      <w:rFonts w:cs="Arial"/>
                      <w:color w:val="000000"/>
                    </w:rPr>
                    <w:t xml:space="preserve"> деятельности Участника закупки в случаях, предусмотренных Кодексом </w:t>
                  </w:r>
                  <w:r w:rsidRPr="00B26B74">
                    <w:rPr>
                      <w:rFonts w:cs="Arial"/>
                      <w:color w:val="000000"/>
                    </w:rPr>
                    <w:lastRenderedPageBreak/>
                    <w:t>Российской Федерации об административных правонарушениях, на день предоставления Заявки</w:t>
                  </w:r>
                </w:p>
              </w:tc>
              <w:tc>
                <w:tcPr>
                  <w:tcW w:w="3318" w:type="dxa"/>
                  <w:shd w:val="clear" w:color="auto" w:fill="auto"/>
                </w:tcPr>
                <w:p w:rsidR="00204557" w:rsidRPr="00B26B74" w:rsidRDefault="00204557" w:rsidP="003B25CB">
                  <w:pPr>
                    <w:jc w:val="both"/>
                    <w:rPr>
                      <w:rFonts w:cs="Arial"/>
                      <w:color w:val="000000"/>
                    </w:rPr>
                  </w:pPr>
                  <w:r w:rsidRPr="00B26B74">
                    <w:rPr>
                      <w:color w:val="000000"/>
                    </w:rPr>
                    <w:lastRenderedPageBreak/>
                    <w:t>Декларируется Претендентом в тексте Заявки</w:t>
                  </w:r>
                </w:p>
              </w:tc>
            </w:tr>
            <w:tr w:rsidR="00204557" w:rsidRPr="00B26B74" w:rsidTr="00BA7B82">
              <w:tc>
                <w:tcPr>
                  <w:tcW w:w="4110" w:type="dxa"/>
                  <w:shd w:val="clear" w:color="auto" w:fill="auto"/>
                </w:tcPr>
                <w:p w:rsidR="000B582B" w:rsidRPr="00B26B74" w:rsidRDefault="00204557" w:rsidP="003B25CB">
                  <w:pPr>
                    <w:ind w:firstLine="204"/>
                    <w:jc w:val="both"/>
                    <w:rPr>
                      <w:rFonts w:cs="Arial"/>
                      <w:color w:val="000000"/>
                    </w:rPr>
                  </w:pPr>
                  <w:r w:rsidRPr="00B26B74">
                    <w:rPr>
                      <w:rFonts w:cs="Arial"/>
                      <w:color w:val="000000"/>
                    </w:rPr>
                    <w:t>3.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w:t>
                  </w:r>
                </w:p>
                <w:p w:rsidR="000B582B" w:rsidRPr="00B26B74" w:rsidRDefault="000B582B" w:rsidP="003B25CB">
                  <w:pPr>
                    <w:ind w:firstLine="204"/>
                    <w:jc w:val="both"/>
                    <w:rPr>
                      <w:rFonts w:cs="Arial"/>
                      <w:color w:val="000000"/>
                    </w:rPr>
                  </w:pPr>
                </w:p>
                <w:p w:rsidR="00204557" w:rsidRPr="00B26B74" w:rsidRDefault="00204557" w:rsidP="000B582B">
                  <w:pPr>
                    <w:jc w:val="both"/>
                    <w:rPr>
                      <w:rFonts w:cs="Arial"/>
                      <w:color w:val="000000"/>
                    </w:rPr>
                  </w:pPr>
                  <w:r w:rsidRPr="00B26B74">
                    <w:rPr>
                      <w:rFonts w:cs="Arial"/>
                      <w:color w:val="000000"/>
                    </w:rPr>
                    <w:t>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318" w:type="dxa"/>
                  <w:shd w:val="clear" w:color="auto" w:fill="auto"/>
                </w:tcPr>
                <w:p w:rsidR="000B582B" w:rsidRPr="00B26B74" w:rsidRDefault="00204557" w:rsidP="003B25CB">
                  <w:pPr>
                    <w:jc w:val="both"/>
                    <w:rPr>
                      <w:rFonts w:cs="Arial"/>
                      <w:color w:val="000000"/>
                    </w:rPr>
                  </w:pPr>
                  <w:r w:rsidRPr="00B26B74">
                    <w:rPr>
                      <w:rFonts w:cs="Arial"/>
                      <w:color w:val="000000"/>
                    </w:rPr>
                    <w:t>Справкой из уполномоченного налогового органа, подтверждающей отсутствие непогашенной задолженности по начисленным налогам,</w:t>
                  </w:r>
                </w:p>
                <w:p w:rsidR="000B582B" w:rsidRPr="00B26B74" w:rsidRDefault="000B582B" w:rsidP="003B25CB">
                  <w:pPr>
                    <w:jc w:val="both"/>
                    <w:rPr>
                      <w:rFonts w:cs="Arial"/>
                      <w:color w:val="000000"/>
                    </w:rPr>
                  </w:pPr>
                </w:p>
                <w:p w:rsidR="00204557" w:rsidRPr="00B26B74" w:rsidRDefault="00204557" w:rsidP="003B25CB">
                  <w:pPr>
                    <w:jc w:val="both"/>
                    <w:rPr>
                      <w:rFonts w:cs="Arial"/>
                      <w:color w:val="000000"/>
                    </w:rPr>
                  </w:pPr>
                  <w:r w:rsidRPr="00B26B74">
                    <w:rPr>
                      <w:rFonts w:cs="Arial"/>
                      <w:color w:val="000000"/>
                    </w:rPr>
                    <w:t xml:space="preserve">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Закупки  на 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4.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ind w:firstLine="204"/>
                    <w:jc w:val="both"/>
                    <w:rPr>
                      <w:rFonts w:cs="Arial"/>
                      <w:color w:val="000000"/>
                    </w:rPr>
                  </w:pPr>
                  <w:r w:rsidRPr="00B26B74">
                    <w:rPr>
                      <w:rFonts w:cs="Arial"/>
                      <w:color w:val="000000"/>
                    </w:rPr>
                    <w:t>5. Отсутствие сведений об Участнике 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204557" w:rsidRPr="00B26B74" w:rsidTr="00BA7B82">
              <w:tc>
                <w:tcPr>
                  <w:tcW w:w="4110" w:type="dxa"/>
                  <w:shd w:val="clear" w:color="auto" w:fill="auto"/>
                </w:tcPr>
                <w:p w:rsidR="00204557" w:rsidRPr="00B26B74" w:rsidRDefault="00204557" w:rsidP="003B25CB">
                  <w:pPr>
                    <w:autoSpaceDE w:val="0"/>
                    <w:autoSpaceDN w:val="0"/>
                    <w:adjustRightInd w:val="0"/>
                    <w:ind w:firstLine="204"/>
                    <w:jc w:val="both"/>
                    <w:rPr>
                      <w:rFonts w:cs="Arial"/>
                      <w:color w:val="000000"/>
                    </w:rPr>
                  </w:pPr>
                  <w:r w:rsidRPr="00B26B74">
                    <w:rPr>
                      <w:rFonts w:cs="Arial"/>
                      <w:color w:val="000000"/>
                    </w:rPr>
                    <w:lastRenderedPageBreak/>
                    <w:t xml:space="preserve">6. Отсутствие сведений об Участнике закупки </w:t>
                  </w:r>
                  <w:r w:rsidRPr="00B26B74">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B26B74" w:rsidRDefault="00204557" w:rsidP="003B25CB">
                  <w:pPr>
                    <w:jc w:val="both"/>
                    <w:rPr>
                      <w:rFonts w:cs="Arial"/>
                      <w:color w:val="000000"/>
                    </w:rPr>
                  </w:pPr>
                  <w:r w:rsidRPr="00B26B74">
                    <w:rPr>
                      <w:color w:val="000000"/>
                    </w:rPr>
                    <w:t>Декларируется Претендентом в тексте Заявки</w:t>
                  </w:r>
                </w:p>
              </w:tc>
            </w:tr>
            <w:tr w:rsidR="000A768E" w:rsidRPr="00B26B74" w:rsidTr="00BA7B82">
              <w:tc>
                <w:tcPr>
                  <w:tcW w:w="4110" w:type="dxa"/>
                  <w:shd w:val="clear" w:color="auto" w:fill="auto"/>
                </w:tcPr>
                <w:p w:rsidR="0049254A" w:rsidRPr="00B26B74" w:rsidRDefault="000A768E" w:rsidP="009D0156">
                  <w:pPr>
                    <w:autoSpaceDE w:val="0"/>
                    <w:autoSpaceDN w:val="0"/>
                    <w:adjustRightInd w:val="0"/>
                    <w:ind w:firstLine="204"/>
                    <w:jc w:val="both"/>
                    <w:rPr>
                      <w:rFonts w:cs="Arial"/>
                      <w:color w:val="000000"/>
                    </w:rPr>
                  </w:pPr>
                  <w:r w:rsidRPr="00B26B74">
                    <w:rPr>
                      <w:rFonts w:cs="Arial"/>
                      <w:color w:val="000000"/>
                    </w:rPr>
                    <w:t>7. Соответствие участника закупки</w:t>
                  </w:r>
                </w:p>
                <w:p w:rsidR="000A768E" w:rsidRPr="00B26B74" w:rsidRDefault="000A768E" w:rsidP="009D0156">
                  <w:pPr>
                    <w:autoSpaceDE w:val="0"/>
                    <w:autoSpaceDN w:val="0"/>
                    <w:adjustRightInd w:val="0"/>
                    <w:ind w:firstLine="204"/>
                    <w:jc w:val="both"/>
                    <w:rPr>
                      <w:rFonts w:cs="Arial"/>
                      <w:color w:val="000000"/>
                    </w:rPr>
                  </w:pPr>
                  <w:r w:rsidRPr="00B26B74">
                    <w:rPr>
                      <w:rFonts w:cs="Arial"/>
                      <w:color w:val="000000"/>
                    </w:rPr>
                    <w:t xml:space="preserve">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p>
              </w:tc>
              <w:tc>
                <w:tcPr>
                  <w:tcW w:w="3318" w:type="dxa"/>
                  <w:shd w:val="clear" w:color="auto" w:fill="auto"/>
                </w:tcPr>
                <w:p w:rsidR="003E093A" w:rsidRDefault="003E093A" w:rsidP="003E093A">
                  <w:pPr>
                    <w:autoSpaceDE w:val="0"/>
                    <w:autoSpaceDN w:val="0"/>
                    <w:adjustRightInd w:val="0"/>
                    <w:ind w:firstLine="540"/>
                    <w:jc w:val="both"/>
                    <w:rPr>
                      <w:rFonts w:eastAsiaTheme="minorHAnsi"/>
                      <w:lang w:eastAsia="en-US"/>
                    </w:rPr>
                  </w:pPr>
                  <w:r w:rsidRPr="00F84878">
                    <w:rPr>
                      <w:color w:val="000000"/>
                    </w:rPr>
                    <w:t xml:space="preserve">Декларируется Претендентом </w:t>
                  </w:r>
                  <w:r>
                    <w:rPr>
                      <w:rFonts w:eastAsiaTheme="minorHAnsi"/>
                      <w:lang w:eastAsia="en-US"/>
                    </w:rPr>
                    <w:t>путем представления в форме электронного документа сведений из единого реестра субъектов малого и среднего предпринимательства,  содержащих информацию об Претенденте закупки, или декларации о соответствии Претендента закупки критериям отнесения к субъектам малого и среднего предпринимательства,     в случае отсутствия сведений об Претенденте закупки, который является вновь зарегистрированным индивидуальным предпринимателем или вновь созданным юридическим лицом в едином реестре субъектов малого и среднего предпринимательства</w:t>
                  </w:r>
                </w:p>
                <w:p w:rsidR="003E093A" w:rsidRDefault="003E093A" w:rsidP="003E093A">
                  <w:pPr>
                    <w:jc w:val="both"/>
                    <w:rPr>
                      <w:rFonts w:cs="Arial"/>
                      <w:color w:val="000000"/>
                    </w:rPr>
                  </w:pP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 xml:space="preserve">6 к </w:t>
                  </w:r>
                  <w:r w:rsidRPr="007D2B76">
                    <w:rPr>
                      <w:rFonts w:cs="Arial"/>
                      <w:color w:val="000000"/>
                    </w:rPr>
                    <w:t>Документации</w:t>
                  </w:r>
                  <w:r>
                    <w:rPr>
                      <w:rFonts w:cs="Arial"/>
                      <w:color w:val="000000"/>
                    </w:rPr>
                    <w:t xml:space="preserve"> о закупке</w:t>
                  </w:r>
                  <w:r w:rsidRPr="007D2B76">
                    <w:rPr>
                      <w:rFonts w:cs="Arial"/>
                      <w:color w:val="000000"/>
                    </w:rPr>
                    <w:t>).</w:t>
                  </w:r>
                </w:p>
                <w:p w:rsidR="000A768E" w:rsidRPr="00B26B74" w:rsidRDefault="000A768E" w:rsidP="009D0156">
                  <w:pPr>
                    <w:jc w:val="both"/>
                    <w:rPr>
                      <w:color w:val="000000"/>
                    </w:rPr>
                  </w:pPr>
                </w:p>
              </w:tc>
            </w:tr>
          </w:tbl>
          <w:p w:rsidR="00204557" w:rsidRPr="00B26B74" w:rsidRDefault="00204557" w:rsidP="003B25CB">
            <w:pPr>
              <w:jc w:val="both"/>
              <w:rPr>
                <w:b/>
                <w:sz w:val="10"/>
                <w:szCs w:val="10"/>
              </w:rPr>
            </w:pPr>
          </w:p>
          <w:p w:rsidR="00204557" w:rsidRPr="00B26B74" w:rsidRDefault="00204557" w:rsidP="003B25CB">
            <w:pPr>
              <w:jc w:val="both"/>
              <w:rPr>
                <w:b/>
                <w:sz w:val="10"/>
                <w:szCs w:val="10"/>
              </w:rPr>
            </w:pPr>
          </w:p>
          <w:p w:rsidR="00204557" w:rsidRPr="00B26B74" w:rsidRDefault="00204557" w:rsidP="003B25CB">
            <w:pPr>
              <w:ind w:firstLine="567"/>
              <w:jc w:val="both"/>
              <w:rPr>
                <w:rFonts w:cs="Arial"/>
                <w:color w:val="000000"/>
                <w:sz w:val="10"/>
                <w:szCs w:val="10"/>
              </w:rPr>
            </w:pPr>
          </w:p>
          <w:p w:rsidR="00204557" w:rsidRPr="00B26B74"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rsidRPr="00B26B74">
              <w:t xml:space="preserve">Победителем Открытого запроса котировок будет признан Участник, который предложил наиболее низкую </w:t>
            </w:r>
            <w:r w:rsidR="00803870">
              <w:t xml:space="preserve">общую цену Договора </w:t>
            </w:r>
            <w:r w:rsidRPr="00B26B74">
              <w:t>и цену единицы товара</w:t>
            </w:r>
            <w:r w:rsidR="00803870">
              <w:t xml:space="preserve">, </w:t>
            </w:r>
            <w:r w:rsidRPr="00B26B74">
              <w:t>работы, услуги</w:t>
            </w:r>
            <w:r w:rsidR="0032115B">
              <w:t xml:space="preserve"> (единицы измерения)</w:t>
            </w:r>
            <w:r w:rsidRPr="00B26B74">
              <w:t xml:space="preserve">, по сравнению с указанными в Документации. </w:t>
            </w:r>
          </w:p>
          <w:p w:rsidR="003E5C9B" w:rsidRPr="00C427CC" w:rsidRDefault="003E5C9B" w:rsidP="003E5C9B">
            <w:pPr>
              <w:autoSpaceDE w:val="0"/>
              <w:autoSpaceDN w:val="0"/>
              <w:adjustRightInd w:val="0"/>
              <w:spacing w:after="120"/>
              <w:jc w:val="both"/>
              <w:rPr>
                <w:rFonts w:eastAsia="Calibri"/>
                <w:b/>
                <w:iCs/>
              </w:rPr>
            </w:pPr>
            <w:r w:rsidRPr="00AA5094">
              <w:rPr>
                <w:iCs/>
              </w:rPr>
              <w:t xml:space="preserve">Цена за единицу измерения, предложенная претендентом на участие в запросе </w:t>
            </w:r>
            <w:r w:rsidR="00F9544B">
              <w:rPr>
                <w:iCs/>
              </w:rPr>
              <w:t>котировок</w:t>
            </w:r>
            <w:r w:rsidRPr="00AA5094">
              <w:rPr>
                <w:iCs/>
              </w:rPr>
              <w:t xml:space="preserve">, не должна превышать предельную стоимость за единицу измерения, указанную в </w:t>
            </w:r>
            <w:r>
              <w:rPr>
                <w:iCs/>
              </w:rPr>
              <w:t xml:space="preserve">Спецификации </w:t>
            </w:r>
            <w:r w:rsidRPr="00AA5094">
              <w:rPr>
                <w:iCs/>
              </w:rPr>
              <w:t>(Приложени</w:t>
            </w:r>
            <w:r>
              <w:rPr>
                <w:iCs/>
              </w:rPr>
              <w:t>е</w:t>
            </w:r>
            <w:r w:rsidRPr="00AA5094">
              <w:rPr>
                <w:iCs/>
              </w:rPr>
              <w:t xml:space="preserve"> </w:t>
            </w:r>
            <w:r>
              <w:rPr>
                <w:iCs/>
              </w:rPr>
              <w:t xml:space="preserve">№ 1.2 </w:t>
            </w:r>
            <w:r>
              <w:rPr>
                <w:iCs/>
              </w:rPr>
              <w:lastRenderedPageBreak/>
              <w:t>Док</w:t>
            </w:r>
            <w:r w:rsidRPr="00FC20A7">
              <w:t>ументации о закупке</w:t>
            </w:r>
            <w:r w:rsidRPr="00AA5094">
              <w:rPr>
                <w:iCs/>
              </w:rPr>
              <w:t>).</w:t>
            </w:r>
          </w:p>
          <w:p w:rsidR="00204557" w:rsidRPr="00B26B74" w:rsidRDefault="009074B5" w:rsidP="003956A1">
            <w:pPr>
              <w:ind w:firstLine="459"/>
              <w:jc w:val="both"/>
            </w:pPr>
            <w:r w:rsidRPr="00B26B74">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rsidRPr="00B26B74">
              <w:t>,</w:t>
            </w:r>
            <w:r w:rsidRPr="00B26B74">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26B74" w:rsidRDefault="00204557" w:rsidP="000B5005">
            <w:pPr>
              <w:pStyle w:val="rvps9"/>
              <w:ind w:firstLine="459"/>
              <w:rPr>
                <w:sz w:val="26"/>
                <w:szCs w:val="26"/>
              </w:rPr>
            </w:pPr>
            <w:r w:rsidRPr="00B26B74">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26B74">
              <w:rPr>
                <w:sz w:val="26"/>
                <w:szCs w:val="26"/>
              </w:rPr>
              <w:t xml:space="preserve"> </w:t>
            </w:r>
          </w:p>
          <w:p w:rsidR="00204557" w:rsidRPr="00B26B74" w:rsidRDefault="00204557" w:rsidP="000B5005">
            <w:pPr>
              <w:pStyle w:val="rvps9"/>
              <w:ind w:firstLine="459"/>
            </w:pPr>
            <w:r w:rsidRPr="00B26B74">
              <w:t xml:space="preserve">Аномально заниженной ценой договора (договоров) признается снижение цены на 25 % (двадцать пять процентов). </w:t>
            </w:r>
            <w:bookmarkStart w:id="17" w:name="_Ref335672087"/>
          </w:p>
          <w:p w:rsidR="00204557" w:rsidRPr="00B26B74" w:rsidRDefault="00204557" w:rsidP="000B5005">
            <w:pPr>
              <w:pStyle w:val="rvps9"/>
              <w:ind w:firstLine="459"/>
            </w:pPr>
            <w:r w:rsidRPr="00B26B74">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17"/>
          </w:p>
          <w:p w:rsidR="00204557" w:rsidRPr="00B26B74" w:rsidRDefault="00204557" w:rsidP="000B5005">
            <w:pPr>
              <w:pStyle w:val="rvps9"/>
              <w:ind w:firstLine="459"/>
            </w:pPr>
            <w:r w:rsidRPr="00B26B74">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763AE" w:rsidRPr="005C24A0" w:rsidTr="006A343C">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763AE" w:rsidRPr="007D390C" w:rsidRDefault="00D763AE" w:rsidP="00D763AE">
            <w:pPr>
              <w:autoSpaceDE w:val="0"/>
              <w:autoSpaceDN w:val="0"/>
              <w:adjustRightInd w:val="0"/>
              <w:jc w:val="both"/>
            </w:pPr>
            <w:r w:rsidRPr="007D390C">
              <w:t xml:space="preserve">Место выполнения работ: Республика Башкортостан, г. Уфа, ул. </w:t>
            </w:r>
            <w:r>
              <w:t>Ст. Халтурина</w:t>
            </w:r>
            <w:r w:rsidRPr="007D390C">
              <w:t xml:space="preserve">, д. </w:t>
            </w:r>
            <w:r>
              <w:t>30</w:t>
            </w:r>
          </w:p>
          <w:p w:rsidR="00D763AE" w:rsidRPr="002F3150" w:rsidRDefault="00D763AE" w:rsidP="00D763AE">
            <w:pPr>
              <w:autoSpaceDE w:val="0"/>
              <w:autoSpaceDN w:val="0"/>
              <w:adjustRightInd w:val="0"/>
              <w:jc w:val="both"/>
            </w:pPr>
          </w:p>
          <w:p w:rsidR="00D763AE" w:rsidRPr="002E65AF" w:rsidRDefault="00D763AE" w:rsidP="00D763AE">
            <w:pPr>
              <w:autoSpaceDE w:val="0"/>
              <w:autoSpaceDN w:val="0"/>
              <w:adjustRightInd w:val="0"/>
              <w:jc w:val="both"/>
              <w:rPr>
                <w:rFonts w:eastAsia="Calibri"/>
                <w:iCs/>
                <w:color w:val="000000"/>
                <w:highlight w:val="yellow"/>
              </w:rPr>
            </w:pPr>
            <w:r w:rsidRPr="002F3150">
              <w:rPr>
                <w:rFonts w:eastAsia="Calibri"/>
                <w:iCs/>
              </w:rPr>
              <w:t xml:space="preserve">Срок </w:t>
            </w:r>
            <w:bookmarkStart w:id="18" w:name="_GoBack"/>
            <w:r w:rsidR="00E914C8" w:rsidRPr="00211E23">
              <w:rPr>
                <w:bCs/>
              </w:rPr>
              <w:t>поставки оборудования и выполнения Работ</w:t>
            </w:r>
            <w:bookmarkEnd w:id="18"/>
            <w:r w:rsidRPr="002F3150">
              <w:rPr>
                <w:rFonts w:eastAsia="Calibri"/>
                <w:iCs/>
              </w:rPr>
              <w:t>: в течение 35 (тридцати пяти) календарных дней со дня заключения договора.</w:t>
            </w: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a4"/>
              <w:numPr>
                <w:ilvl w:val="0"/>
                <w:numId w:val="9"/>
              </w:numPr>
              <w:ind w:left="0" w:firstLine="0"/>
            </w:pPr>
            <w:bookmarkStart w:id="19" w:name="_Ref368314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jc w:val="both"/>
            </w:pPr>
            <w:r>
              <w:t xml:space="preserve">Не </w:t>
            </w:r>
            <w:r w:rsidRPr="00B26B74">
              <w:t xml:space="preserve">требуется </w:t>
            </w:r>
          </w:p>
          <w:p w:rsidR="00D763AE" w:rsidRPr="00B26B74" w:rsidRDefault="00D763AE" w:rsidP="00D763AE">
            <w:pPr>
              <w:pStyle w:val="ac"/>
              <w:spacing w:before="0" w:beforeAutospacing="0" w:after="0" w:afterAutospacing="0"/>
              <w:ind w:left="317"/>
              <w:jc w:val="both"/>
            </w:pP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ind w:left="34"/>
              <w:rPr>
                <w:color w:val="FF0000"/>
              </w:rPr>
            </w:pPr>
            <w:r w:rsidRPr="00B26B74">
              <w:t>Не предоставляются</w:t>
            </w: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a4"/>
              <w:numPr>
                <w:ilvl w:val="0"/>
                <w:numId w:val="9"/>
              </w:numPr>
              <w:ind w:left="0" w:firstLine="0"/>
            </w:pPr>
            <w:bookmarkStart w:id="20" w:name="_Ref377141801"/>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B609B0" w:rsidRDefault="00D763AE" w:rsidP="00D763AE">
            <w:r w:rsidRPr="00B609B0">
              <w:t xml:space="preserve">Обеспечение </w:t>
            </w:r>
            <w:r w:rsidRPr="00B609B0">
              <w:lastRenderedPageBreak/>
              <w:t>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jc w:val="both"/>
            </w:pPr>
            <w:r w:rsidRPr="00B26B74">
              <w:lastRenderedPageBreak/>
              <w:t>Не требуется</w:t>
            </w:r>
          </w:p>
          <w:p w:rsidR="00D763AE" w:rsidRPr="00B26B74" w:rsidRDefault="00D763AE" w:rsidP="00D763AE">
            <w:pPr>
              <w:jc w:val="both"/>
            </w:pP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F11B94" w:rsidRDefault="00D763AE" w:rsidP="00D763AE">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pStyle w:val="12"/>
            </w:pPr>
            <w:r w:rsidRPr="00B26B74">
              <w:t>Русский</w:t>
            </w: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rvps1"/>
              <w:numPr>
                <w:ilvl w:val="0"/>
                <w:numId w:val="9"/>
              </w:numPr>
              <w:ind w:left="0" w:firstLine="0"/>
              <w:jc w:val="left"/>
            </w:pPr>
            <w:bookmarkStart w:id="21" w:name="_Ref378853535"/>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ind w:hanging="1"/>
              <w:jc w:val="both"/>
            </w:pPr>
            <w:r w:rsidRPr="00B26B74">
              <w:t>Российский рубль</w:t>
            </w: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pStyle w:val="rvps9"/>
              <w:ind w:firstLine="459"/>
            </w:pPr>
            <w:r w:rsidRPr="00B26B74">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B26B74">
              <w:fldChar w:fldCharType="begin"/>
            </w:r>
            <w:r w:rsidRPr="00B26B74">
              <w:instrText xml:space="preserve"> REF _Ref378109129 \r \h </w:instrText>
            </w:r>
            <w:r w:rsidRPr="00B26B74">
              <w:fldChar w:fldCharType="separate"/>
            </w:r>
            <w:r w:rsidR="00F9544B">
              <w:t>15</w:t>
            </w:r>
            <w:r w:rsidRPr="00B26B74">
              <w:fldChar w:fldCharType="end"/>
            </w:r>
            <w:r w:rsidRPr="00B26B74">
              <w:t xml:space="preserve"> </w:t>
            </w:r>
            <w:hyperlink w:anchor="_2.1._Общие_сведения" w:history="1">
              <w:r w:rsidRPr="00B26B74">
                <w:rPr>
                  <w:rStyle w:val="a3"/>
                  <w:iCs/>
                  <w:color w:val="auto"/>
                  <w:u w:val="none"/>
                </w:rPr>
                <w:t xml:space="preserve">раздела </w:t>
              </w:r>
              <w:r w:rsidRPr="00B26B74">
                <w:rPr>
                  <w:rStyle w:val="a3"/>
                  <w:iCs/>
                  <w:color w:val="auto"/>
                  <w:u w:val="none"/>
                  <w:lang w:val="en-US"/>
                </w:rPr>
                <w:t>II</w:t>
              </w:r>
              <w:r w:rsidRPr="00B26B74">
                <w:rPr>
                  <w:rStyle w:val="a3"/>
                  <w:iCs/>
                  <w:color w:val="auto"/>
                  <w:u w:val="none"/>
                </w:rPr>
                <w:t xml:space="preserve"> «Информационная карта»</w:t>
              </w:r>
            </w:hyperlink>
            <w:r w:rsidRPr="00B26B74">
              <w:rPr>
                <w:iCs/>
              </w:rPr>
              <w:t xml:space="preserve"> Документации о закупке</w:t>
            </w:r>
            <w:r w:rsidRPr="00B26B74">
              <w:t xml:space="preserve"> являются критериями оценки и сопоставления заявок. </w:t>
            </w:r>
          </w:p>
          <w:p w:rsidR="00D763AE" w:rsidRPr="00B26B74" w:rsidRDefault="00D763AE" w:rsidP="00D763AE">
            <w:pPr>
              <w:pStyle w:val="rvps9"/>
              <w:ind w:firstLine="459"/>
              <w:rPr>
                <w:sz w:val="10"/>
                <w:szCs w:val="10"/>
              </w:rPr>
            </w:pPr>
          </w:p>
          <w:p w:rsidR="00D763AE" w:rsidRPr="00B26B74" w:rsidRDefault="00D763AE" w:rsidP="00D763AE">
            <w:pPr>
              <w:pStyle w:val="rvps9"/>
              <w:ind w:firstLine="459"/>
            </w:pPr>
            <w:r w:rsidRPr="00B26B74">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763AE" w:rsidRPr="00B26B74" w:rsidRDefault="00D763AE" w:rsidP="00D763AE">
            <w:pPr>
              <w:pStyle w:val="rvps9"/>
              <w:ind w:firstLine="459"/>
            </w:pPr>
            <w:r w:rsidRPr="00B26B74">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763AE" w:rsidRPr="00B26B74" w:rsidRDefault="00D763AE" w:rsidP="00D763AE">
            <w:pPr>
              <w:pStyle w:val="rvps9"/>
              <w:ind w:firstLine="459"/>
              <w:rPr>
                <w:sz w:val="10"/>
                <w:szCs w:val="10"/>
              </w:rPr>
            </w:pPr>
          </w:p>
          <w:p w:rsidR="00D763AE" w:rsidRPr="00B26B74" w:rsidRDefault="00D763AE" w:rsidP="00D763AE">
            <w:pPr>
              <w:pStyle w:val="rvps9"/>
              <w:ind w:firstLine="459"/>
            </w:pPr>
            <w:r w:rsidRPr="00B26B74">
              <w:t>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только по критерию цена договора. 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763AE" w:rsidRPr="00B26B74" w:rsidRDefault="00D763AE" w:rsidP="00D763AE">
            <w:pPr>
              <w:pStyle w:val="rvps9"/>
              <w:ind w:firstLine="459"/>
              <w:rPr>
                <w:sz w:val="10"/>
                <w:szCs w:val="10"/>
              </w:rPr>
            </w:pPr>
          </w:p>
          <w:p w:rsidR="00D763AE" w:rsidRPr="00B26B74" w:rsidRDefault="00D763AE" w:rsidP="00D763AE">
            <w:pPr>
              <w:pStyle w:val="rvps9"/>
              <w:ind w:firstLine="459"/>
            </w:pPr>
            <w:r w:rsidRPr="00B26B74">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763AE" w:rsidRPr="00B26B74" w:rsidRDefault="00D763AE" w:rsidP="00D763AE">
            <w:pPr>
              <w:pStyle w:val="rvps9"/>
              <w:ind w:firstLine="459"/>
              <w:rPr>
                <w:sz w:val="10"/>
                <w:szCs w:val="10"/>
              </w:rPr>
            </w:pPr>
          </w:p>
          <w:p w:rsidR="00D763AE" w:rsidRPr="00B26B74" w:rsidRDefault="00D763AE" w:rsidP="00D763AE">
            <w:pPr>
              <w:pStyle w:val="rvps9"/>
              <w:ind w:firstLine="459"/>
            </w:pPr>
            <w:r w:rsidRPr="00B26B74">
              <w:t xml:space="preserve">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763AE" w:rsidRPr="00B26B74" w:rsidRDefault="00D763AE" w:rsidP="00D763AE">
            <w:pPr>
              <w:pStyle w:val="rvps9"/>
              <w:ind w:firstLine="459"/>
              <w:rPr>
                <w:sz w:val="10"/>
                <w:szCs w:val="10"/>
              </w:rPr>
            </w:pPr>
          </w:p>
          <w:p w:rsidR="00D763AE" w:rsidRPr="00B26B74" w:rsidRDefault="00D763AE" w:rsidP="00D763AE">
            <w:pPr>
              <w:pStyle w:val="rvps9"/>
              <w:ind w:firstLine="459"/>
            </w:pPr>
            <w:r w:rsidRPr="00B26B74">
              <w:t>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763AE" w:rsidRPr="00B26B74" w:rsidRDefault="00D763AE" w:rsidP="00D763AE">
            <w:pPr>
              <w:pStyle w:val="rvps9"/>
              <w:ind w:firstLine="459"/>
              <w:rPr>
                <w:sz w:val="10"/>
                <w:szCs w:val="10"/>
              </w:rPr>
            </w:pPr>
          </w:p>
          <w:p w:rsidR="00D763AE" w:rsidRPr="00B26B74" w:rsidRDefault="00D763AE" w:rsidP="00D763AE">
            <w:pPr>
              <w:pStyle w:val="rvps9"/>
              <w:ind w:firstLine="459"/>
            </w:pPr>
            <w:r w:rsidRPr="00B26B74">
              <w:lastRenderedPageBreak/>
              <w:t>Переторжка по решению Закупочной комиссии может проводиться многократно.</w:t>
            </w:r>
          </w:p>
        </w:tc>
      </w:tr>
      <w:tr w:rsidR="00D763AE"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763AE" w:rsidRPr="005C24A0" w:rsidRDefault="00D763AE" w:rsidP="00D763AE">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763AE" w:rsidRPr="00B26B74" w:rsidRDefault="00D763AE" w:rsidP="00D763AE">
            <w:pPr>
              <w:pStyle w:val="rvps9"/>
              <w:ind w:firstLine="459"/>
            </w:pPr>
            <w:r w:rsidRPr="00B26B74">
              <w:t>Заказчик вправе принять решение о внесении изменений в Извещение о закупке и настоящую Документацию в любое время до истечения срока предоставления Заявок.</w:t>
            </w:r>
          </w:p>
          <w:p w:rsidR="00D763AE" w:rsidRPr="00B26B74" w:rsidRDefault="00D763AE" w:rsidP="00D763AE">
            <w:pPr>
              <w:ind w:firstLine="459"/>
              <w:jc w:val="both"/>
            </w:pPr>
            <w:r w:rsidRPr="00B26B74">
              <w:t>Изменения, вносимые в Извещение о закупке, Документацию о закупке размещаются Заказчиком на Официальном сайте, на ЭТП,                        а также официальном сайте ПАО «Башинформсвязь» не позднее, чем в течение 3 (трёх) дней со дня принятия решения о внесении изменений.</w:t>
            </w:r>
          </w:p>
          <w:p w:rsidR="00D763AE" w:rsidRPr="00B26B74" w:rsidRDefault="00D763AE" w:rsidP="00D763AE">
            <w:pPr>
              <w:pStyle w:val="rvps9"/>
              <w:ind w:firstLine="459"/>
            </w:pPr>
            <w:r w:rsidRPr="00B26B74">
              <w:t>Любые изменения, вносимые в Извещение о закупке, настоящую Документацию, являются её неотъемлемой частью.</w:t>
            </w:r>
          </w:p>
          <w:p w:rsidR="00D763AE" w:rsidRPr="00B26B74" w:rsidRDefault="00D763AE" w:rsidP="00D763AE">
            <w:pPr>
              <w:pStyle w:val="rvps9"/>
              <w:ind w:firstLine="459"/>
            </w:pPr>
            <w:r w:rsidRPr="00B26B74">
              <w:t xml:space="preserve">Заказчик вправе принять решение о продлении срока окончания предоставления Заявок в любое время до даты истечения такого срока. </w:t>
            </w:r>
          </w:p>
          <w:p w:rsidR="00D763AE" w:rsidRPr="00B26B74" w:rsidRDefault="00D763AE" w:rsidP="00D763AE">
            <w:pPr>
              <w:pStyle w:val="rvps9"/>
              <w:ind w:firstLine="459"/>
            </w:pPr>
            <w:r w:rsidRPr="00B26B74">
              <w:t>Если изменения в Извещение о закупке, Документацию о закупке внесены Заказчиком позднее чем за 1 (один) день до даты окончания срока предоставления Заявок, срок предоставления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предоставления Заявок срок составлял не менее чем 5 (пять) рабочих дней.</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2" w:name="_2.3._Требования_к"/>
      <w:bookmarkStart w:id="23" w:name="_2.2._Требования_к"/>
      <w:bookmarkStart w:id="24" w:name="_Toc422763652"/>
      <w:bookmarkEnd w:id="22"/>
      <w:bookmarkEnd w:id="2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4"/>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5" w:name="_Ref368314814"/>
          </w:p>
        </w:tc>
        <w:bookmarkEnd w:id="25"/>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6" w:name="_Toc313349949"/>
            <w:bookmarkStart w:id="27" w:name="_Toc313350145"/>
            <w:bookmarkStart w:id="28"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29" w:name="_Toc313349952"/>
            <w:bookmarkStart w:id="30" w:name="_Toc313350148"/>
            <w:bookmarkStart w:id="31" w:name="_Ref320180868"/>
            <w:bookmarkEnd w:id="26"/>
            <w:bookmarkEnd w:id="27"/>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9"/>
            <w:bookmarkEnd w:id="30"/>
            <w:bookmarkEnd w:id="31"/>
          </w:p>
          <w:bookmarkEnd w:id="28"/>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2" w:name="_Toc313349954"/>
            <w:bookmarkStart w:id="33"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2"/>
            <w:bookmarkEnd w:id="33"/>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r>
              <w:t>д</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DF4CF1"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4" w:name="_Ref314562138"/>
            <w:r w:rsidRPr="005C24A0">
              <w:t xml:space="preserve">2) </w:t>
            </w:r>
            <w:bookmarkEnd w:id="34"/>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7A0B09">
              <w:fldChar w:fldCharType="begin"/>
            </w:r>
            <w:r w:rsidR="007A0B09">
              <w:instrText xml:space="preserve"> REF _Ref378853304 \r \h  \* MERGEFORMAT </w:instrText>
            </w:r>
            <w:r w:rsidR="007A0B09">
              <w:fldChar w:fldCharType="separate"/>
            </w:r>
            <w:r w:rsidR="00F9544B">
              <w:t>14</w:t>
            </w:r>
            <w:r w:rsidR="007A0B09">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5" w:name="_Ref313307290"/>
            <w:r w:rsidRPr="005C24A0">
              <w:t xml:space="preserve">3) </w:t>
            </w:r>
            <w:r w:rsidRPr="0091297E">
              <w:t xml:space="preserve">Предложение Претендента в отношении предмета </w:t>
            </w:r>
            <w:bookmarkStart w:id="36" w:name="_Ref314562291"/>
            <w:r w:rsidR="00A02B2E">
              <w:t xml:space="preserve">закупки по форме Приложения № 3 к </w:t>
            </w:r>
            <w:r w:rsidR="00D51F92">
              <w:t>Документации о закупке</w:t>
            </w:r>
            <w:r w:rsidR="001858AC">
              <w:t>.</w:t>
            </w:r>
          </w:p>
          <w:p w:rsidR="0032115B" w:rsidRPr="008C3B14" w:rsidRDefault="001858AC" w:rsidP="0032115B">
            <w:pPr>
              <w:tabs>
                <w:tab w:val="left" w:pos="993"/>
              </w:tabs>
              <w:ind w:firstLine="415"/>
              <w:jc w:val="both"/>
            </w:pPr>
            <w:r>
              <w:t>4)</w:t>
            </w:r>
            <w:r w:rsidR="00A02B2E">
              <w:t xml:space="preserve"> </w:t>
            </w:r>
            <w:r>
              <w:t xml:space="preserve">Расчет </w:t>
            </w:r>
            <w:r w:rsidR="00A02B2E">
              <w:t xml:space="preserve">и </w:t>
            </w:r>
            <w:r w:rsidR="00A02B2E" w:rsidRPr="008C3B14">
              <w:t>обосновани</w:t>
            </w:r>
            <w:r w:rsidR="00144A3C" w:rsidRPr="008C3B14">
              <w:t>е</w:t>
            </w:r>
            <w:r w:rsidR="00A02B2E" w:rsidRPr="008C3B14">
              <w:t xml:space="preserve"> цены договора</w:t>
            </w:r>
            <w:r w:rsidR="0032115B" w:rsidRPr="008C3B14">
              <w:t xml:space="preserve"> - </w:t>
            </w:r>
            <w:r w:rsidR="00DB0095" w:rsidRPr="008C3B14">
              <w:t>Спецификация</w:t>
            </w:r>
            <w:r w:rsidR="0032115B" w:rsidRPr="008C3B14">
              <w:t xml:space="preserve"> по форме Приложени</w:t>
            </w:r>
            <w:r w:rsidR="00DB0095" w:rsidRPr="008C3B14">
              <w:t>я</w:t>
            </w:r>
            <w:r w:rsidR="0032115B" w:rsidRPr="008C3B14">
              <w:t xml:space="preserve"> №1.2</w:t>
            </w:r>
            <w:r w:rsidR="00DB0095" w:rsidRPr="008C3B14">
              <w:t xml:space="preserve"> </w:t>
            </w:r>
            <w:r w:rsidR="0032115B" w:rsidRPr="008C3B14">
              <w:t xml:space="preserve">к настоящей Документации о закупке. </w:t>
            </w:r>
          </w:p>
          <w:p w:rsidR="0014229A" w:rsidRPr="00057935" w:rsidRDefault="001858AC" w:rsidP="003B25CB">
            <w:pPr>
              <w:ind w:firstLine="486"/>
              <w:jc w:val="both"/>
            </w:pPr>
            <w:r w:rsidRPr="008C3B14">
              <w:t>5</w:t>
            </w:r>
            <w:r w:rsidR="0014229A" w:rsidRPr="008C3B14">
              <w:t xml:space="preserve">) </w:t>
            </w:r>
            <w:r w:rsidR="0026485E" w:rsidRPr="008C3B14">
              <w:t>К</w:t>
            </w:r>
            <w:r w:rsidR="0014229A" w:rsidRPr="008C3B14">
              <w:t>опии документов,</w:t>
            </w:r>
            <w:r w:rsidR="0014229A" w:rsidRPr="00F0553D">
              <w:t xml:space="preserve"> подтверждающих соответствие товаров, работ, услуг требованиям, установленным в </w:t>
            </w:r>
            <w:bookmarkEnd w:id="35"/>
            <w:bookmarkEnd w:id="36"/>
            <w:r w:rsidR="0014229A" w:rsidRPr="00F0553D">
              <w:t xml:space="preserve">пункте </w:t>
            </w:r>
            <w:r w:rsidR="007A0B09">
              <w:fldChar w:fldCharType="begin"/>
            </w:r>
            <w:r w:rsidR="007A0B09">
              <w:instrText xml:space="preserve"> REF _Ref378853453 \r \h  \* MERGEFORMAT </w:instrText>
            </w:r>
            <w:r w:rsidR="007A0B09">
              <w:fldChar w:fldCharType="separate"/>
            </w:r>
            <w:r w:rsidR="00F9544B">
              <w:t>12</w:t>
            </w:r>
            <w:r w:rsidR="007A0B09">
              <w:fldChar w:fldCharType="end"/>
            </w:r>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37"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F9544B">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F9544B">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7"/>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w:t>
            </w:r>
            <w:r w:rsidRPr="00784179">
              <w:lastRenderedPageBreak/>
              <w:t xml:space="preserve">субподрядчиков (соисполнителей) из числа субъектов малого и среднего предпринимательства, составленный </w:t>
            </w:r>
            <w:r w:rsidRPr="004A02DC">
              <w:t>по форме Приложения №</w:t>
            </w:r>
            <w:r w:rsidR="005145B5">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8" w:name="_Ref368316022"/>
          </w:p>
        </w:tc>
        <w:bookmarkEnd w:id="38"/>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w:t>
              </w:r>
              <w:r w:rsidRPr="005C6DCB">
                <w:rPr>
                  <w:rStyle w:val="a3"/>
                  <w:iCs/>
                  <w:color w:val="auto"/>
                  <w:u w:val="none"/>
                </w:rPr>
                <w:lastRenderedPageBreak/>
                <w:t>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F9544B">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lastRenderedPageBreak/>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F9544B">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9" w:name="_2.4._Критерии_и"/>
      <w:bookmarkEnd w:id="39"/>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0" w:name="_2.3._Условия_заключения"/>
      <w:bookmarkStart w:id="41" w:name="_Toc422763653"/>
      <w:bookmarkEnd w:id="40"/>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1"/>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2" w:name="_Ref335675605"/>
          </w:p>
          <w:bookmarkEnd w:id="42"/>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2"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6A0EB8">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F0553D" w:rsidRDefault="001948D3" w:rsidP="004605C4">
            <w:pPr>
              <w:widowControl w:val="0"/>
              <w:ind w:left="19" w:right="14" w:hanging="19"/>
              <w:jc w:val="both"/>
            </w:pPr>
            <w:r>
              <w:t>Условия оплаты по договору определены в разделе 3 Проекта договора (Приложение №2 к Документации о закупке)</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 xml:space="preserve">более чем на </w:t>
            </w:r>
            <w:r w:rsidR="001E0C18">
              <w:t>3</w:t>
            </w:r>
            <w:r w:rsidRPr="00992FAA">
              <w:t xml:space="preserve">0 % </w:t>
            </w:r>
            <w:r w:rsidRPr="00992FAA">
              <w:lastRenderedPageBreak/>
              <w:t>(</w:t>
            </w:r>
            <w:r w:rsidR="009F3C6F">
              <w:t>десять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3"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4"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Извещение о закупке, </w:t>
      </w:r>
      <w:r w:rsidR="004605C4">
        <w:t xml:space="preserve">Техническое задание (Приложение № 1.1 </w:t>
      </w:r>
      <w:r w:rsidR="004605C4" w:rsidRPr="00B30748">
        <w:t xml:space="preserve">к </w:t>
      </w:r>
      <w:r w:rsidR="004605C4">
        <w:t xml:space="preserve">Документации о закупке), </w:t>
      </w:r>
      <w:r w:rsidR="00C92F31">
        <w:t>Спецификация</w:t>
      </w:r>
      <w:r w:rsidR="004605C4">
        <w:t xml:space="preserve"> (Приложени</w:t>
      </w:r>
      <w:r w:rsidR="00161023">
        <w:t>я</w:t>
      </w:r>
      <w:r w:rsidR="004605C4">
        <w:t xml:space="preserve"> </w:t>
      </w:r>
      <w:r w:rsidR="00161023">
        <w:t>№</w:t>
      </w:r>
      <w:r w:rsidR="004605C4">
        <w:t>№ 1.2</w:t>
      </w:r>
      <w:r w:rsidR="00C92F31">
        <w:t xml:space="preserve"> </w:t>
      </w:r>
      <w:r w:rsidR="004605C4" w:rsidRPr="00B30748">
        <w:t xml:space="preserve">к </w:t>
      </w:r>
      <w:r w:rsidR="004605C4">
        <w:t xml:space="preserve">Документации о закупке),  </w:t>
      </w:r>
      <w:r w:rsidR="004605C4" w:rsidRPr="005C6DCB">
        <w:t>проект договора (Приложение №</w:t>
      </w:r>
      <w:r w:rsidR="004605C4">
        <w:t xml:space="preserve"> </w:t>
      </w:r>
      <w:r w:rsidR="004605C4" w:rsidRPr="005C6DCB">
        <w:t xml:space="preserve">2 </w:t>
      </w:r>
      <w:r w:rsidR="004605C4" w:rsidRPr="00B30748">
        <w:t xml:space="preserve">к </w:t>
      </w:r>
      <w:r w:rsidR="004605C4">
        <w:t>Документации о закупке</w:t>
      </w:r>
      <w:r w:rsidR="004605C4" w:rsidRPr="005C6DCB">
        <w:t xml:space="preserve">), форма заявки на участие в </w:t>
      </w:r>
      <w:r w:rsidR="004605C4">
        <w:t>закупке</w:t>
      </w:r>
      <w:r w:rsidR="004605C4" w:rsidRPr="005C6DCB">
        <w:t xml:space="preserve"> (Приложение №</w:t>
      </w:r>
      <w:r w:rsidR="004605C4">
        <w:t xml:space="preserve"> </w:t>
      </w:r>
      <w:r w:rsidR="004605C4" w:rsidRPr="005C6DCB">
        <w:t xml:space="preserve">3 к </w:t>
      </w:r>
      <w:r w:rsidR="004605C4">
        <w:t>Документации о закупке</w:t>
      </w:r>
      <w:r w:rsidR="004605C4" w:rsidRPr="005C6DCB">
        <w:t>),</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r w:rsidR="009F7A0A" w:rsidRPr="009F7A0A">
        <w:t xml:space="preserve"> 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3" w:name="_РАЗДЕЛ_III._ФОРМЫ"/>
      <w:bookmarkEnd w:id="43"/>
      <w:r>
        <w:rPr>
          <w:rFonts w:eastAsia="MS Mincho"/>
        </w:rPr>
        <w:t xml:space="preserve"> </w:t>
      </w:r>
    </w:p>
    <w:p w:rsidR="003B25CB" w:rsidRDefault="003B25CB"/>
    <w:sectPr w:rsidR="003B25CB" w:rsidSect="003B25CB">
      <w:headerReference w:type="first" r:id="rId25"/>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36EF" w:rsidRDefault="00F136EF" w:rsidP="0014229A">
      <w:r>
        <w:separator/>
      </w:r>
    </w:p>
  </w:endnote>
  <w:endnote w:type="continuationSeparator" w:id="0">
    <w:p w:rsidR="00F136EF" w:rsidRDefault="00F136EF"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36EF" w:rsidRDefault="00F136EF" w:rsidP="0014229A">
      <w:r>
        <w:separator/>
      </w:r>
    </w:p>
  </w:footnote>
  <w:footnote w:type="continuationSeparator" w:id="0">
    <w:p w:rsidR="00F136EF" w:rsidRDefault="00F136EF"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B09" w:rsidRDefault="007A0B09">
    <w:pPr>
      <w:pStyle w:val="a5"/>
      <w:jc w:val="center"/>
    </w:pPr>
    <w:r>
      <w:fldChar w:fldCharType="begin"/>
    </w:r>
    <w:r>
      <w:instrText>PAGE   \* MERGEFORMAT</w:instrText>
    </w:r>
    <w:r>
      <w:fldChar w:fldCharType="separate"/>
    </w:r>
    <w:r w:rsidR="00211E23">
      <w:rPr>
        <w:noProof/>
      </w:rPr>
      <w:t>1</w:t>
    </w:r>
    <w:r>
      <w:fldChar w:fldCharType="end"/>
    </w:r>
  </w:p>
  <w:p w:rsidR="007A0B09" w:rsidRDefault="007A0B0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2F58"/>
    <w:rsid w:val="0003691A"/>
    <w:rsid w:val="00052E14"/>
    <w:rsid w:val="00055701"/>
    <w:rsid w:val="00062F54"/>
    <w:rsid w:val="00065DBF"/>
    <w:rsid w:val="00073B32"/>
    <w:rsid w:val="00076116"/>
    <w:rsid w:val="00091BE7"/>
    <w:rsid w:val="00093E9C"/>
    <w:rsid w:val="000A20D0"/>
    <w:rsid w:val="000A4ECA"/>
    <w:rsid w:val="000A5E95"/>
    <w:rsid w:val="000A768E"/>
    <w:rsid w:val="000B5005"/>
    <w:rsid w:val="000B582B"/>
    <w:rsid w:val="000C13FD"/>
    <w:rsid w:val="000D6510"/>
    <w:rsid w:val="000D6F86"/>
    <w:rsid w:val="000E0120"/>
    <w:rsid w:val="000E152B"/>
    <w:rsid w:val="000E409C"/>
    <w:rsid w:val="000F4823"/>
    <w:rsid w:val="000F525C"/>
    <w:rsid w:val="00100FCF"/>
    <w:rsid w:val="001329F9"/>
    <w:rsid w:val="001342E2"/>
    <w:rsid w:val="00141EFA"/>
    <w:rsid w:val="0014229A"/>
    <w:rsid w:val="00144A3C"/>
    <w:rsid w:val="00150220"/>
    <w:rsid w:val="00155152"/>
    <w:rsid w:val="00161023"/>
    <w:rsid w:val="00177CD5"/>
    <w:rsid w:val="001858AC"/>
    <w:rsid w:val="001948D3"/>
    <w:rsid w:val="001B4383"/>
    <w:rsid w:val="001B5624"/>
    <w:rsid w:val="001B7CDD"/>
    <w:rsid w:val="001B7D6B"/>
    <w:rsid w:val="001C03F0"/>
    <w:rsid w:val="001E0C18"/>
    <w:rsid w:val="001F030F"/>
    <w:rsid w:val="00204557"/>
    <w:rsid w:val="00211E23"/>
    <w:rsid w:val="00214290"/>
    <w:rsid w:val="00214F31"/>
    <w:rsid w:val="00231D75"/>
    <w:rsid w:val="00237CF5"/>
    <w:rsid w:val="002418ED"/>
    <w:rsid w:val="0026485E"/>
    <w:rsid w:val="002767DB"/>
    <w:rsid w:val="00294822"/>
    <w:rsid w:val="002C0628"/>
    <w:rsid w:val="002E3A03"/>
    <w:rsid w:val="002F279F"/>
    <w:rsid w:val="003042B3"/>
    <w:rsid w:val="0032055F"/>
    <w:rsid w:val="0032115B"/>
    <w:rsid w:val="00321D82"/>
    <w:rsid w:val="0033356E"/>
    <w:rsid w:val="003356CE"/>
    <w:rsid w:val="00356561"/>
    <w:rsid w:val="00373528"/>
    <w:rsid w:val="003754CD"/>
    <w:rsid w:val="00393AC3"/>
    <w:rsid w:val="003956A1"/>
    <w:rsid w:val="003B25CB"/>
    <w:rsid w:val="003C5771"/>
    <w:rsid w:val="003E093A"/>
    <w:rsid w:val="003E3508"/>
    <w:rsid w:val="003E5C9B"/>
    <w:rsid w:val="003E6C99"/>
    <w:rsid w:val="00401F71"/>
    <w:rsid w:val="00406852"/>
    <w:rsid w:val="00411612"/>
    <w:rsid w:val="0043434A"/>
    <w:rsid w:val="00443AAC"/>
    <w:rsid w:val="004605C4"/>
    <w:rsid w:val="00461191"/>
    <w:rsid w:val="0046302A"/>
    <w:rsid w:val="00464FEB"/>
    <w:rsid w:val="00472400"/>
    <w:rsid w:val="0049254A"/>
    <w:rsid w:val="004A2922"/>
    <w:rsid w:val="004C05AA"/>
    <w:rsid w:val="004D245C"/>
    <w:rsid w:val="004E3408"/>
    <w:rsid w:val="0051264A"/>
    <w:rsid w:val="005145B5"/>
    <w:rsid w:val="00551A23"/>
    <w:rsid w:val="005717E2"/>
    <w:rsid w:val="00574643"/>
    <w:rsid w:val="00580C36"/>
    <w:rsid w:val="00591BD4"/>
    <w:rsid w:val="00592D72"/>
    <w:rsid w:val="00596AC4"/>
    <w:rsid w:val="005A1126"/>
    <w:rsid w:val="005B0AB9"/>
    <w:rsid w:val="005B57A5"/>
    <w:rsid w:val="005C6DCB"/>
    <w:rsid w:val="005D7E7B"/>
    <w:rsid w:val="005E0F18"/>
    <w:rsid w:val="005E58BA"/>
    <w:rsid w:val="005E63CD"/>
    <w:rsid w:val="005F6199"/>
    <w:rsid w:val="00633D63"/>
    <w:rsid w:val="006351F8"/>
    <w:rsid w:val="00642941"/>
    <w:rsid w:val="0065239C"/>
    <w:rsid w:val="00660B32"/>
    <w:rsid w:val="00677EA1"/>
    <w:rsid w:val="006A0EB8"/>
    <w:rsid w:val="006A665C"/>
    <w:rsid w:val="006B7711"/>
    <w:rsid w:val="006C0CCF"/>
    <w:rsid w:val="006C6E76"/>
    <w:rsid w:val="006D5F0B"/>
    <w:rsid w:val="006E3F01"/>
    <w:rsid w:val="006F0B43"/>
    <w:rsid w:val="006F1C74"/>
    <w:rsid w:val="006F50DF"/>
    <w:rsid w:val="00724F24"/>
    <w:rsid w:val="00743947"/>
    <w:rsid w:val="007444B9"/>
    <w:rsid w:val="007510EB"/>
    <w:rsid w:val="007756F2"/>
    <w:rsid w:val="00782831"/>
    <w:rsid w:val="007A0B09"/>
    <w:rsid w:val="007A1937"/>
    <w:rsid w:val="007B05A0"/>
    <w:rsid w:val="007C3DF3"/>
    <w:rsid w:val="007E34B5"/>
    <w:rsid w:val="00803870"/>
    <w:rsid w:val="00817FA1"/>
    <w:rsid w:val="008239AB"/>
    <w:rsid w:val="0083262D"/>
    <w:rsid w:val="00852B1E"/>
    <w:rsid w:val="008662B0"/>
    <w:rsid w:val="00871F27"/>
    <w:rsid w:val="00877DFC"/>
    <w:rsid w:val="0089447F"/>
    <w:rsid w:val="008A2045"/>
    <w:rsid w:val="008A40EB"/>
    <w:rsid w:val="008B1F3D"/>
    <w:rsid w:val="008B299B"/>
    <w:rsid w:val="008C24AE"/>
    <w:rsid w:val="008C3B14"/>
    <w:rsid w:val="008C6A98"/>
    <w:rsid w:val="008D2C08"/>
    <w:rsid w:val="008D5F3A"/>
    <w:rsid w:val="009074B5"/>
    <w:rsid w:val="009566D8"/>
    <w:rsid w:val="0098318C"/>
    <w:rsid w:val="00992571"/>
    <w:rsid w:val="009A662F"/>
    <w:rsid w:val="009C497D"/>
    <w:rsid w:val="009D0156"/>
    <w:rsid w:val="009E2E0F"/>
    <w:rsid w:val="009F3C6F"/>
    <w:rsid w:val="009F7A0A"/>
    <w:rsid w:val="00A02B2E"/>
    <w:rsid w:val="00A07823"/>
    <w:rsid w:val="00A27D60"/>
    <w:rsid w:val="00A4553E"/>
    <w:rsid w:val="00A47FAD"/>
    <w:rsid w:val="00A56D91"/>
    <w:rsid w:val="00A6472E"/>
    <w:rsid w:val="00A667E3"/>
    <w:rsid w:val="00A766E5"/>
    <w:rsid w:val="00A8338B"/>
    <w:rsid w:val="00A846E6"/>
    <w:rsid w:val="00AA72B0"/>
    <w:rsid w:val="00AB0FBA"/>
    <w:rsid w:val="00AC0C1E"/>
    <w:rsid w:val="00AD2C72"/>
    <w:rsid w:val="00AE2616"/>
    <w:rsid w:val="00AE49C2"/>
    <w:rsid w:val="00AF2F97"/>
    <w:rsid w:val="00B15EFB"/>
    <w:rsid w:val="00B16A43"/>
    <w:rsid w:val="00B26B74"/>
    <w:rsid w:val="00B27B99"/>
    <w:rsid w:val="00B37EB4"/>
    <w:rsid w:val="00B71074"/>
    <w:rsid w:val="00B724F8"/>
    <w:rsid w:val="00B96B7A"/>
    <w:rsid w:val="00BA1568"/>
    <w:rsid w:val="00BA7B82"/>
    <w:rsid w:val="00BB278A"/>
    <w:rsid w:val="00BD519D"/>
    <w:rsid w:val="00BE1ADF"/>
    <w:rsid w:val="00C20F72"/>
    <w:rsid w:val="00C327CC"/>
    <w:rsid w:val="00C42480"/>
    <w:rsid w:val="00C42F2C"/>
    <w:rsid w:val="00C5739F"/>
    <w:rsid w:val="00C675FE"/>
    <w:rsid w:val="00C72676"/>
    <w:rsid w:val="00C77202"/>
    <w:rsid w:val="00C86F9B"/>
    <w:rsid w:val="00C92A83"/>
    <w:rsid w:val="00C92F31"/>
    <w:rsid w:val="00CD03D5"/>
    <w:rsid w:val="00CE5553"/>
    <w:rsid w:val="00D24B80"/>
    <w:rsid w:val="00D3453E"/>
    <w:rsid w:val="00D3745E"/>
    <w:rsid w:val="00D44519"/>
    <w:rsid w:val="00D4565D"/>
    <w:rsid w:val="00D51F92"/>
    <w:rsid w:val="00D61729"/>
    <w:rsid w:val="00D763AE"/>
    <w:rsid w:val="00D76449"/>
    <w:rsid w:val="00D83718"/>
    <w:rsid w:val="00D94587"/>
    <w:rsid w:val="00D97FAB"/>
    <w:rsid w:val="00DB0095"/>
    <w:rsid w:val="00DB131D"/>
    <w:rsid w:val="00DB2617"/>
    <w:rsid w:val="00DF4CF1"/>
    <w:rsid w:val="00E05EF9"/>
    <w:rsid w:val="00E17ED6"/>
    <w:rsid w:val="00E42B67"/>
    <w:rsid w:val="00E51114"/>
    <w:rsid w:val="00E57717"/>
    <w:rsid w:val="00E738A5"/>
    <w:rsid w:val="00E74759"/>
    <w:rsid w:val="00E74D2C"/>
    <w:rsid w:val="00E75FC5"/>
    <w:rsid w:val="00E90D2C"/>
    <w:rsid w:val="00E914C8"/>
    <w:rsid w:val="00EA1830"/>
    <w:rsid w:val="00EA24ED"/>
    <w:rsid w:val="00EA2BBA"/>
    <w:rsid w:val="00EB346C"/>
    <w:rsid w:val="00ED0E30"/>
    <w:rsid w:val="00ED7BA7"/>
    <w:rsid w:val="00EE6C83"/>
    <w:rsid w:val="00EF33D2"/>
    <w:rsid w:val="00EF6AA0"/>
    <w:rsid w:val="00F00FAE"/>
    <w:rsid w:val="00F04274"/>
    <w:rsid w:val="00F0553D"/>
    <w:rsid w:val="00F136EF"/>
    <w:rsid w:val="00F13CAC"/>
    <w:rsid w:val="00F17D4A"/>
    <w:rsid w:val="00F37189"/>
    <w:rsid w:val="00F4606E"/>
    <w:rsid w:val="00F65720"/>
    <w:rsid w:val="00F758EB"/>
    <w:rsid w:val="00F861E2"/>
    <w:rsid w:val="00F918D0"/>
    <w:rsid w:val="00F9544B"/>
    <w:rsid w:val="00FA0302"/>
    <w:rsid w:val="00FC679C"/>
    <w:rsid w:val="00FE20DE"/>
    <w:rsid w:val="00FF56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FD44A99-8C82-45BC-8861-111D51B30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10" Type="http://schemas.openxmlformats.org/officeDocument/2006/relationships/hyperlink" Target="http://www.zakupki.gov.ru" TargetMode="External"/><Relationship Id="rId19" Type="http://schemas.openxmlformats.org/officeDocument/2006/relationships/hyperlink" Target="mailto:Koshchee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C49341-8404-48B5-B9B0-2E7E8867FC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1142</TotalTime>
  <Pages>19</Pages>
  <Words>7554</Words>
  <Characters>43064</Characters>
  <Application>Microsoft Office Word</Application>
  <DocSecurity>0</DocSecurity>
  <Lines>358</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50517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39</cp:revision>
  <cp:lastPrinted>2016-11-18T07:07:00Z</cp:lastPrinted>
  <dcterms:created xsi:type="dcterms:W3CDTF">2016-08-29T09:12:00Z</dcterms:created>
  <dcterms:modified xsi:type="dcterms:W3CDTF">2016-11-18T10:27:00Z</dcterms:modified>
</cp:coreProperties>
</file>